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9FF" w:rsidRDefault="001759FF" w:rsidP="00EC21E5">
      <w:pPr>
        <w:jc w:val="both"/>
        <w:rPr>
          <w:rFonts w:ascii="Arial" w:hAnsi="Arial" w:cs="Arial"/>
          <w:b/>
          <w:sz w:val="20"/>
        </w:rPr>
      </w:pPr>
      <w:r w:rsidRPr="00EC21E5">
        <w:rPr>
          <w:rFonts w:ascii="Arial" w:hAnsi="Arial" w:cs="Arial"/>
          <w:b/>
          <w:sz w:val="20"/>
        </w:rPr>
        <w:t>LES FONDEMENTS DU PLAN D’ACTION :</w:t>
      </w:r>
      <w:r w:rsidR="005E6E08" w:rsidRPr="00EC21E5">
        <w:rPr>
          <w:rFonts w:ascii="Arial" w:hAnsi="Arial" w:cs="Arial"/>
          <w:b/>
          <w:sz w:val="20"/>
        </w:rPr>
        <w:t xml:space="preserve"> </w:t>
      </w:r>
      <w:r w:rsidRPr="00EC21E5">
        <w:rPr>
          <w:rFonts w:ascii="Arial" w:hAnsi="Arial" w:cs="Arial"/>
          <w:b/>
          <w:sz w:val="20"/>
        </w:rPr>
        <w:t xml:space="preserve">Le plan d’action a comme assise le Règlement (R-08) du Conseil des infirmières et infirmiers du </w:t>
      </w:r>
      <w:r w:rsidR="00917328">
        <w:rPr>
          <w:rFonts w:ascii="Arial" w:hAnsi="Arial" w:cs="Arial"/>
          <w:b/>
          <w:sz w:val="20"/>
        </w:rPr>
        <w:t>(</w:t>
      </w:r>
      <w:r w:rsidR="008008ED">
        <w:rPr>
          <w:rFonts w:ascii="Arial" w:hAnsi="Arial" w:cs="Arial"/>
          <w:b/>
          <w:sz w:val="20"/>
        </w:rPr>
        <w:t>Nom de l’é</w:t>
      </w:r>
      <w:bookmarkStart w:id="0" w:name="_GoBack"/>
      <w:bookmarkEnd w:id="0"/>
      <w:r w:rsidR="00917328">
        <w:rPr>
          <w:rFonts w:ascii="Arial" w:hAnsi="Arial" w:cs="Arial"/>
          <w:b/>
          <w:sz w:val="20"/>
        </w:rPr>
        <w:t>tablissement)</w:t>
      </w:r>
      <w:r w:rsidRPr="00EC21E5">
        <w:rPr>
          <w:rFonts w:ascii="Arial" w:hAnsi="Arial" w:cs="Arial"/>
          <w:b/>
          <w:sz w:val="20"/>
        </w:rPr>
        <w:t xml:space="preserve"> qui vient définir les responsabilités</w:t>
      </w:r>
      <w:r w:rsidR="005E6E08" w:rsidRPr="00EC21E5">
        <w:rPr>
          <w:rFonts w:ascii="Arial" w:hAnsi="Arial" w:cs="Arial"/>
          <w:b/>
          <w:sz w:val="20"/>
        </w:rPr>
        <w:t xml:space="preserve"> du CII envers le Conseil d’</w:t>
      </w:r>
      <w:r w:rsidRPr="00EC21E5">
        <w:rPr>
          <w:rFonts w:ascii="Arial" w:hAnsi="Arial" w:cs="Arial"/>
          <w:b/>
          <w:sz w:val="20"/>
        </w:rPr>
        <w:t>administration et le président-directeur général du CIUSSS.</w:t>
      </w:r>
    </w:p>
    <w:p w:rsidR="004A0130" w:rsidRPr="00EC21E5" w:rsidRDefault="004A0130" w:rsidP="00EC21E5">
      <w:pPr>
        <w:jc w:val="both"/>
        <w:rPr>
          <w:rFonts w:ascii="Arial" w:hAnsi="Arial" w:cs="Arial"/>
          <w:b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710"/>
      </w:tblGrid>
      <w:tr w:rsidR="005E6E08" w:rsidRPr="00EC21E5" w:rsidTr="002C699A">
        <w:tc>
          <w:tcPr>
            <w:tcW w:w="18710" w:type="dxa"/>
            <w:shd w:val="clear" w:color="auto" w:fill="E17D32"/>
          </w:tcPr>
          <w:p w:rsidR="005E6E08" w:rsidRPr="00EC21E5" w:rsidRDefault="005E6E08" w:rsidP="00EC21E5">
            <w:pPr>
              <w:spacing w:before="60" w:after="60"/>
              <w:jc w:val="both"/>
              <w:rPr>
                <w:rFonts w:ascii="Arial" w:hAnsi="Arial" w:cs="Arial"/>
                <w:b/>
                <w:caps/>
                <w:sz w:val="20"/>
                <w:szCs w:val="26"/>
              </w:rPr>
            </w:pPr>
            <w:r w:rsidRPr="00EC21E5">
              <w:rPr>
                <w:rFonts w:ascii="Arial" w:hAnsi="Arial" w:cs="Arial"/>
                <w:b/>
                <w:caps/>
                <w:sz w:val="20"/>
                <w:szCs w:val="26"/>
              </w:rPr>
              <w:t>Pilier 1 : Accessibilité et continuité </w:t>
            </w:r>
          </w:p>
          <w:p w:rsidR="005E6E08" w:rsidRPr="00EC21E5" w:rsidRDefault="005E6E08" w:rsidP="00EC21E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5E6E08" w:rsidRPr="00EC21E5" w:rsidTr="00917328">
        <w:trPr>
          <w:trHeight w:val="843"/>
        </w:trPr>
        <w:tc>
          <w:tcPr>
            <w:tcW w:w="18710" w:type="dxa"/>
            <w:shd w:val="clear" w:color="auto" w:fill="C83329"/>
          </w:tcPr>
          <w:p w:rsidR="005E6E08" w:rsidRPr="00EC21E5" w:rsidRDefault="005E6E08" w:rsidP="00EC21E5">
            <w:pPr>
              <w:spacing w:before="120" w:after="120"/>
              <w:jc w:val="both"/>
              <w:rPr>
                <w:rFonts w:ascii="Arial" w:hAnsi="Arial" w:cs="Arial"/>
                <w:b/>
                <w:caps/>
                <w:sz w:val="20"/>
                <w:szCs w:val="26"/>
              </w:rPr>
            </w:pPr>
            <w:r w:rsidRPr="00EC21E5">
              <w:rPr>
                <w:rFonts w:ascii="Arial" w:hAnsi="Arial" w:cs="Arial"/>
                <w:b/>
                <w:caps/>
                <w:sz w:val="20"/>
                <w:szCs w:val="26"/>
              </w:rPr>
              <w:t>Pilier 2 : Qualité et sécurité</w:t>
            </w:r>
          </w:p>
          <w:p w:rsidR="00917328" w:rsidRPr="00EC21E5" w:rsidRDefault="00917328" w:rsidP="00917328">
            <w:pPr>
              <w:spacing w:after="0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5E6E08" w:rsidRPr="00EC21E5" w:rsidTr="002C699A">
        <w:tc>
          <w:tcPr>
            <w:tcW w:w="18710" w:type="dxa"/>
            <w:shd w:val="clear" w:color="auto" w:fill="2A94BF"/>
          </w:tcPr>
          <w:p w:rsidR="005E6E08" w:rsidRPr="00EC21E5" w:rsidRDefault="005E6E08" w:rsidP="00EC21E5">
            <w:pPr>
              <w:spacing w:before="60" w:after="120"/>
              <w:jc w:val="both"/>
              <w:rPr>
                <w:rFonts w:ascii="Arial" w:eastAsia="Calibri" w:hAnsi="Arial" w:cs="Arial"/>
                <w:b/>
                <w:caps/>
                <w:sz w:val="20"/>
                <w:szCs w:val="26"/>
              </w:rPr>
            </w:pPr>
            <w:r w:rsidRPr="00EC21E5">
              <w:rPr>
                <w:rFonts w:ascii="Arial" w:eastAsia="Calibri" w:hAnsi="Arial" w:cs="Arial"/>
                <w:b/>
                <w:caps/>
                <w:sz w:val="20"/>
                <w:szCs w:val="26"/>
              </w:rPr>
              <w:t>Pilier 3 : valorisation des personnes</w:t>
            </w:r>
          </w:p>
          <w:p w:rsidR="005E6E08" w:rsidRPr="00EC21E5" w:rsidRDefault="005E6E08" w:rsidP="00EC21E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5E6E08" w:rsidRPr="00EC21E5" w:rsidTr="002C699A">
        <w:tc>
          <w:tcPr>
            <w:tcW w:w="18710" w:type="dxa"/>
            <w:shd w:val="clear" w:color="auto" w:fill="A0C34C"/>
          </w:tcPr>
          <w:p w:rsidR="005E6E08" w:rsidRPr="00EC21E5" w:rsidRDefault="005E6E08" w:rsidP="00EC21E5">
            <w:pPr>
              <w:spacing w:before="60" w:after="60"/>
              <w:jc w:val="both"/>
              <w:rPr>
                <w:rFonts w:ascii="Arial" w:hAnsi="Arial" w:cs="Arial"/>
                <w:b/>
                <w:caps/>
                <w:sz w:val="20"/>
                <w:szCs w:val="26"/>
              </w:rPr>
            </w:pPr>
            <w:r w:rsidRPr="00EC21E5">
              <w:rPr>
                <w:rFonts w:ascii="Arial" w:hAnsi="Arial" w:cs="Arial"/>
                <w:b/>
                <w:caps/>
                <w:sz w:val="20"/>
                <w:szCs w:val="26"/>
              </w:rPr>
              <w:t>Pilier 4 : efficience des ressources</w:t>
            </w:r>
          </w:p>
          <w:p w:rsidR="005E6E08" w:rsidRPr="00EC21E5" w:rsidRDefault="005E6E08" w:rsidP="00EC21E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5E6E08" w:rsidRPr="00EC21E5" w:rsidTr="002C699A">
        <w:tc>
          <w:tcPr>
            <w:tcW w:w="18710" w:type="dxa"/>
            <w:shd w:val="clear" w:color="auto" w:fill="C64680"/>
          </w:tcPr>
          <w:p w:rsidR="005E6E08" w:rsidRPr="00EC21E5" w:rsidRDefault="005E6E08" w:rsidP="00EC21E5">
            <w:pPr>
              <w:spacing w:before="120"/>
              <w:jc w:val="both"/>
              <w:rPr>
                <w:rFonts w:ascii="Arial" w:hAnsi="Arial" w:cs="Arial"/>
                <w:b/>
                <w:caps/>
                <w:sz w:val="20"/>
                <w:szCs w:val="26"/>
              </w:rPr>
            </w:pPr>
            <w:r w:rsidRPr="00EC21E5">
              <w:rPr>
                <w:rFonts w:ascii="Arial" w:hAnsi="Arial" w:cs="Arial"/>
                <w:b/>
                <w:caps/>
                <w:sz w:val="20"/>
                <w:szCs w:val="26"/>
              </w:rPr>
              <w:t>Pilier 5 : Savoirs et innovations</w:t>
            </w:r>
          </w:p>
          <w:p w:rsidR="005E6E08" w:rsidRPr="00EC21E5" w:rsidRDefault="005E6E08" w:rsidP="00EC21E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917328" w:rsidRDefault="00917328"/>
    <w:p w:rsidR="00917328" w:rsidRDefault="00917328">
      <w:pPr>
        <w:spacing w:after="200" w:line="276" w:lineRule="auto"/>
      </w:pPr>
      <w:r>
        <w:br w:type="page"/>
      </w:r>
    </w:p>
    <w:tbl>
      <w:tblPr>
        <w:tblStyle w:val="Grilledutableau"/>
        <w:tblW w:w="0" w:type="auto"/>
        <w:tblLook w:val="0600" w:firstRow="0" w:lastRow="0" w:firstColumn="0" w:lastColumn="0" w:noHBand="1" w:noVBand="1"/>
      </w:tblPr>
      <w:tblGrid>
        <w:gridCol w:w="4106"/>
        <w:gridCol w:w="5387"/>
        <w:gridCol w:w="2551"/>
        <w:gridCol w:w="2835"/>
        <w:gridCol w:w="2410"/>
        <w:gridCol w:w="1421"/>
      </w:tblGrid>
      <w:tr w:rsidR="002B6F29" w:rsidRPr="00EC21E5" w:rsidTr="00546454">
        <w:trPr>
          <w:cantSplit/>
          <w:trHeight w:val="149"/>
          <w:tblHeader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:rsidR="00EC21E5" w:rsidRPr="002C699A" w:rsidRDefault="00BD7373" w:rsidP="00BD7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fr-CA"/>
              </w:rPr>
            </w:pPr>
            <w:r w:rsidRPr="002C69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fr-CA"/>
              </w:rPr>
              <w:lastRenderedPageBreak/>
              <w:t>D</w:t>
            </w:r>
            <w:r w:rsidR="00EC21E5" w:rsidRPr="002C69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fr-CA"/>
              </w:rPr>
              <w:t>ossiers</w:t>
            </w:r>
          </w:p>
          <w:p w:rsidR="006A3087" w:rsidRPr="002C699A" w:rsidRDefault="00EC21E5" w:rsidP="00BD7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fr-CA"/>
              </w:rPr>
            </w:pPr>
            <w:r w:rsidRPr="002C69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fr-CA"/>
              </w:rPr>
              <w:t>A</w:t>
            </w:r>
            <w:r w:rsidR="006A3087" w:rsidRPr="002C69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fr-CA"/>
              </w:rPr>
              <w:t>ctions</w:t>
            </w:r>
          </w:p>
          <w:p w:rsidR="006A3087" w:rsidRPr="002C699A" w:rsidRDefault="006A3087" w:rsidP="00BD7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fr-CA"/>
              </w:rPr>
            </w:pPr>
            <w:r w:rsidRPr="002C699A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fr-CA"/>
              </w:rPr>
              <w:t>(Responsable CII)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:rsidR="006A3087" w:rsidRPr="002C699A" w:rsidRDefault="006A3087" w:rsidP="00BD7373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fr-CA"/>
              </w:rPr>
            </w:pPr>
            <w:r w:rsidRPr="002C69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fr-CA"/>
              </w:rPr>
              <w:t>Indicateurs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6A3087" w:rsidRPr="002C699A" w:rsidRDefault="00EC21E5" w:rsidP="00BD7373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fr-CA"/>
              </w:rPr>
            </w:pPr>
            <w:r w:rsidRPr="002C699A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fr-CA"/>
              </w:rPr>
              <w:t xml:space="preserve">Responsables, </w:t>
            </w:r>
            <w:r w:rsidR="006A3087" w:rsidRPr="002C69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fr-CA"/>
              </w:rPr>
              <w:t>partenaires et directions concernées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6A3087" w:rsidRPr="002C699A" w:rsidRDefault="006A3087" w:rsidP="00BD7373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fr-CA"/>
              </w:rPr>
            </w:pPr>
            <w:r w:rsidRPr="002C69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fr-CA"/>
              </w:rPr>
              <w:t>Échéancier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4B3E29" w:rsidRPr="002C699A" w:rsidRDefault="006A3087" w:rsidP="00BD7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fr-CA"/>
              </w:rPr>
            </w:pPr>
            <w:r w:rsidRPr="002C69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fr-CA"/>
              </w:rPr>
              <w:t>Pilier(s) impliqué</w:t>
            </w:r>
            <w:r w:rsidR="00CA12C5" w:rsidRPr="002C69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fr-CA"/>
              </w:rPr>
              <w:t>(</w:t>
            </w:r>
            <w:r w:rsidRPr="002C69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fr-CA"/>
              </w:rPr>
              <w:t>s</w:t>
            </w:r>
            <w:r w:rsidR="00CA12C5" w:rsidRPr="002C69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fr-CA"/>
              </w:rPr>
              <w:t>)</w:t>
            </w:r>
          </w:p>
        </w:tc>
        <w:tc>
          <w:tcPr>
            <w:tcW w:w="1421" w:type="dxa"/>
            <w:shd w:val="clear" w:color="auto" w:fill="D9D9D9" w:themeFill="background1" w:themeFillShade="D9"/>
            <w:vAlign w:val="center"/>
          </w:tcPr>
          <w:p w:rsidR="006A3087" w:rsidRPr="002C699A" w:rsidRDefault="006A3087" w:rsidP="00BD7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fr-CA"/>
              </w:rPr>
            </w:pPr>
            <w:r w:rsidRPr="002C69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fr-CA"/>
              </w:rPr>
              <w:t>État de la situation</w:t>
            </w:r>
          </w:p>
        </w:tc>
      </w:tr>
      <w:tr w:rsidR="00BD7373" w:rsidRPr="00EC21E5" w:rsidTr="00C25D39">
        <w:trPr>
          <w:cantSplit/>
          <w:trHeight w:val="1594"/>
        </w:trPr>
        <w:tc>
          <w:tcPr>
            <w:tcW w:w="4106" w:type="dxa"/>
            <w:shd w:val="clear" w:color="auto" w:fill="auto"/>
          </w:tcPr>
          <w:p w:rsidR="00404C72" w:rsidRPr="002C699A" w:rsidRDefault="00404C72" w:rsidP="00BD7373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lang w:eastAsia="fr-CA"/>
              </w:rPr>
            </w:pPr>
          </w:p>
        </w:tc>
        <w:tc>
          <w:tcPr>
            <w:tcW w:w="5387" w:type="dxa"/>
            <w:shd w:val="clear" w:color="auto" w:fill="auto"/>
          </w:tcPr>
          <w:p w:rsidR="00404C72" w:rsidRPr="0083552C" w:rsidRDefault="00404C72" w:rsidP="0083552C">
            <w:pPr>
              <w:pStyle w:val="Paragraphedeliste"/>
              <w:numPr>
                <w:ilvl w:val="0"/>
                <w:numId w:val="15"/>
              </w:num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fr-CA"/>
              </w:rPr>
            </w:pPr>
          </w:p>
          <w:p w:rsidR="00F053B3" w:rsidRPr="0083552C" w:rsidRDefault="00F053B3" w:rsidP="00F053B3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fr-CA"/>
              </w:rPr>
            </w:pPr>
          </w:p>
          <w:p w:rsidR="00404C72" w:rsidRPr="0083552C" w:rsidRDefault="00404C72" w:rsidP="0083552C">
            <w:pPr>
              <w:pStyle w:val="Paragraphedeliste"/>
              <w:numPr>
                <w:ilvl w:val="0"/>
                <w:numId w:val="15"/>
              </w:num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fr-CA"/>
              </w:rPr>
            </w:pPr>
            <w:r w:rsidRPr="0083552C">
              <w:rPr>
                <w:rFonts w:ascii="Arial" w:eastAsia="Times New Roman" w:hAnsi="Arial" w:cs="Arial"/>
                <w:color w:val="000000"/>
                <w:sz w:val="20"/>
                <w:lang w:eastAsia="fr-CA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404C72" w:rsidRPr="002C699A" w:rsidRDefault="00404C72" w:rsidP="0035522B">
            <w:pPr>
              <w:pStyle w:val="Paragraphedeliste"/>
              <w:numPr>
                <w:ilvl w:val="0"/>
                <w:numId w:val="6"/>
              </w:numPr>
              <w:spacing w:before="120" w:after="0" w:line="240" w:lineRule="auto"/>
              <w:ind w:hanging="291"/>
              <w:contextualSpacing w:val="0"/>
              <w:rPr>
                <w:rFonts w:ascii="Arial" w:eastAsia="Times New Roman" w:hAnsi="Arial" w:cs="Arial"/>
                <w:bCs/>
                <w:color w:val="000000"/>
                <w:sz w:val="20"/>
                <w:lang w:eastAsia="fr-CA"/>
              </w:rPr>
            </w:pPr>
          </w:p>
        </w:tc>
        <w:tc>
          <w:tcPr>
            <w:tcW w:w="2835" w:type="dxa"/>
            <w:shd w:val="clear" w:color="auto" w:fill="auto"/>
          </w:tcPr>
          <w:p w:rsidR="00404C72" w:rsidRPr="002C699A" w:rsidRDefault="00404C72" w:rsidP="00F979C2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fr-CA"/>
              </w:rPr>
            </w:pPr>
          </w:p>
        </w:tc>
        <w:tc>
          <w:tcPr>
            <w:tcW w:w="2410" w:type="dxa"/>
            <w:shd w:val="clear" w:color="auto" w:fill="auto"/>
          </w:tcPr>
          <w:p w:rsidR="00404C72" w:rsidRPr="002C699A" w:rsidRDefault="00404C72" w:rsidP="00BD7373">
            <w:pPr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404C72" w:rsidRPr="002C699A" w:rsidRDefault="0083552C" w:rsidP="00EC21E5">
            <w:pPr>
              <w:jc w:val="center"/>
              <w:rPr>
                <w:rFonts w:ascii="Arial" w:hAnsi="Arial" w:cs="Arial"/>
                <w:noProof/>
                <w:sz w:val="20"/>
                <w:lang w:eastAsia="fr-CA"/>
              </w:rPr>
            </w:pPr>
            <w:r>
              <w:rPr>
                <w:rFonts w:ascii="Arial" w:hAnsi="Arial" w:cs="Arial"/>
                <w:noProof/>
                <w:sz w:val="20"/>
                <w:lang w:eastAsia="fr-CA"/>
              </w:rPr>
              <w:drawing>
                <wp:inline distT="0" distB="0" distL="0" distR="0" wp14:anchorId="33AC7131" wp14:editId="797F43BB">
                  <wp:extent cx="676910" cy="579120"/>
                  <wp:effectExtent l="0" t="0" r="889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7373" w:rsidRPr="00EC21E5" w:rsidTr="00546454">
        <w:trPr>
          <w:cantSplit/>
          <w:trHeight w:val="149"/>
        </w:trPr>
        <w:tc>
          <w:tcPr>
            <w:tcW w:w="4106" w:type="dxa"/>
            <w:shd w:val="clear" w:color="auto" w:fill="auto"/>
          </w:tcPr>
          <w:p w:rsidR="00404C72" w:rsidRPr="002C699A" w:rsidRDefault="00404C72" w:rsidP="00BD7373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fr-CA"/>
              </w:rPr>
            </w:pPr>
          </w:p>
        </w:tc>
        <w:tc>
          <w:tcPr>
            <w:tcW w:w="5387" w:type="dxa"/>
            <w:shd w:val="clear" w:color="auto" w:fill="auto"/>
          </w:tcPr>
          <w:p w:rsidR="00404C72" w:rsidRPr="0083552C" w:rsidRDefault="00404C72" w:rsidP="0083552C">
            <w:pPr>
              <w:pStyle w:val="Paragraphedeliste"/>
              <w:spacing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lang w:eastAsia="fr-CA"/>
              </w:rPr>
            </w:pPr>
          </w:p>
        </w:tc>
        <w:tc>
          <w:tcPr>
            <w:tcW w:w="2551" w:type="dxa"/>
            <w:shd w:val="clear" w:color="auto" w:fill="auto"/>
          </w:tcPr>
          <w:p w:rsidR="00404C72" w:rsidRPr="002C699A" w:rsidRDefault="00404C72" w:rsidP="0035522B">
            <w:pPr>
              <w:pStyle w:val="Paragraphedeliste"/>
              <w:numPr>
                <w:ilvl w:val="0"/>
                <w:numId w:val="6"/>
              </w:numPr>
              <w:spacing w:before="120" w:after="0" w:line="240" w:lineRule="auto"/>
              <w:ind w:hanging="291"/>
              <w:contextualSpacing w:val="0"/>
              <w:rPr>
                <w:rFonts w:ascii="Arial" w:eastAsia="Times New Roman" w:hAnsi="Arial" w:cs="Arial"/>
                <w:bCs/>
                <w:color w:val="000000"/>
                <w:sz w:val="20"/>
                <w:lang w:eastAsia="fr-CA"/>
              </w:rPr>
            </w:pPr>
          </w:p>
        </w:tc>
        <w:tc>
          <w:tcPr>
            <w:tcW w:w="2835" w:type="dxa"/>
            <w:shd w:val="clear" w:color="auto" w:fill="auto"/>
          </w:tcPr>
          <w:p w:rsidR="00404C72" w:rsidRPr="002C699A" w:rsidRDefault="00404C72" w:rsidP="00BD73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fr-CA"/>
              </w:rPr>
            </w:pPr>
          </w:p>
        </w:tc>
        <w:tc>
          <w:tcPr>
            <w:tcW w:w="2410" w:type="dxa"/>
            <w:shd w:val="clear" w:color="auto" w:fill="auto"/>
          </w:tcPr>
          <w:p w:rsidR="00404C72" w:rsidRPr="002C699A" w:rsidRDefault="00404C72" w:rsidP="00BD7373">
            <w:pPr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404C72" w:rsidRPr="002C699A" w:rsidRDefault="0083552C" w:rsidP="00363AA5">
            <w:pPr>
              <w:jc w:val="center"/>
              <w:rPr>
                <w:rFonts w:ascii="Arial" w:hAnsi="Arial" w:cs="Arial"/>
                <w:noProof/>
                <w:sz w:val="20"/>
                <w:lang w:eastAsia="fr-CA"/>
              </w:rPr>
            </w:pPr>
            <w:r>
              <w:rPr>
                <w:rFonts w:ascii="Arial" w:hAnsi="Arial" w:cs="Arial"/>
                <w:noProof/>
                <w:sz w:val="20"/>
                <w:lang w:eastAsia="fr-CA"/>
              </w:rPr>
              <w:drawing>
                <wp:inline distT="0" distB="0" distL="0" distR="0" wp14:anchorId="04C9994B" wp14:editId="450A7623">
                  <wp:extent cx="676910" cy="579120"/>
                  <wp:effectExtent l="0" t="0" r="889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7373" w:rsidRPr="00EC21E5" w:rsidTr="00C25D39">
        <w:trPr>
          <w:cantSplit/>
          <w:trHeight w:val="1586"/>
        </w:trPr>
        <w:tc>
          <w:tcPr>
            <w:tcW w:w="4106" w:type="dxa"/>
            <w:shd w:val="clear" w:color="auto" w:fill="auto"/>
          </w:tcPr>
          <w:p w:rsidR="006A3087" w:rsidRPr="002C699A" w:rsidRDefault="006A3087" w:rsidP="00BD7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fr-CA"/>
              </w:rPr>
            </w:pPr>
          </w:p>
        </w:tc>
        <w:tc>
          <w:tcPr>
            <w:tcW w:w="5387" w:type="dxa"/>
            <w:shd w:val="clear" w:color="auto" w:fill="auto"/>
          </w:tcPr>
          <w:p w:rsidR="006A3087" w:rsidRPr="002C699A" w:rsidRDefault="006A3087" w:rsidP="00DE736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fr-CA"/>
              </w:rPr>
            </w:pPr>
          </w:p>
        </w:tc>
        <w:tc>
          <w:tcPr>
            <w:tcW w:w="2551" w:type="dxa"/>
            <w:shd w:val="clear" w:color="auto" w:fill="auto"/>
          </w:tcPr>
          <w:p w:rsidR="006A3087" w:rsidRPr="002C699A" w:rsidRDefault="006A3087" w:rsidP="0035522B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293" w:hanging="252"/>
              <w:rPr>
                <w:rFonts w:ascii="Arial" w:eastAsia="Times New Roman" w:hAnsi="Arial" w:cs="Arial"/>
                <w:color w:val="000000"/>
                <w:sz w:val="20"/>
                <w:lang w:eastAsia="fr-CA"/>
              </w:rPr>
            </w:pPr>
          </w:p>
        </w:tc>
        <w:tc>
          <w:tcPr>
            <w:tcW w:w="2835" w:type="dxa"/>
            <w:shd w:val="clear" w:color="auto" w:fill="auto"/>
          </w:tcPr>
          <w:p w:rsidR="006A3087" w:rsidRPr="002C699A" w:rsidRDefault="006A3087" w:rsidP="00BC7955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fr-CA"/>
              </w:rPr>
            </w:pPr>
          </w:p>
        </w:tc>
        <w:tc>
          <w:tcPr>
            <w:tcW w:w="2410" w:type="dxa"/>
            <w:shd w:val="clear" w:color="auto" w:fill="auto"/>
          </w:tcPr>
          <w:p w:rsidR="008F7755" w:rsidRPr="002C699A" w:rsidRDefault="008F7755" w:rsidP="00BD7373">
            <w:pPr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6A3087" w:rsidRPr="002C699A" w:rsidRDefault="006A3087" w:rsidP="00EC21E5">
            <w:pPr>
              <w:jc w:val="center"/>
              <w:rPr>
                <w:rFonts w:ascii="Arial" w:hAnsi="Arial" w:cs="Arial"/>
                <w:sz w:val="20"/>
              </w:rPr>
            </w:pPr>
            <w:r w:rsidRPr="002C699A">
              <w:rPr>
                <w:rFonts w:ascii="Arial" w:hAnsi="Arial" w:cs="Arial"/>
                <w:noProof/>
                <w:sz w:val="20"/>
                <w:lang w:eastAsia="fr-CA"/>
              </w:rPr>
              <mc:AlternateContent>
                <mc:Choice Requires="wps">
                  <w:drawing>
                    <wp:inline distT="0" distB="0" distL="0" distR="0" wp14:anchorId="5F2A026A" wp14:editId="69AB73A6">
                      <wp:extent cx="652780" cy="557530"/>
                      <wp:effectExtent l="0" t="0" r="13970" b="13970"/>
                      <wp:docPr id="1" name="Triangle isocè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2780" cy="55814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type w14:anchorId="758B51FC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Triangle isocèle 1" o:spid="_x0000_s1026" type="#_x0000_t5" style="width:51.4pt;height:4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ikJkAIAAHgFAAAOAAAAZHJzL2Uyb0RvYy54bWysVM1u2zAMvg/YOwi6r3aCpu2COkXQIsOA&#10;oi3WDj0rshQLkEWNUv72RHuPvdgo2XGDtthhWA4KaZIff/SJl1e71rKNwmDAVXx0UnKmnITauFXF&#10;vz8tPl1wFqJwtbDgVMX3KvCr2ccPl1s/VWNowNYKGYG4MN36ijcx+mlRBNmoVoQT8MqRUQO2IpKK&#10;q6JGsSX01hbjsjwrtoC1R5AqBPp60xn5LONrrWS81zqoyGzFqbaYT8znMp3F7FJMVyh8Y2RfhviH&#10;KlphHCUdoG5EFGyN5g1UayRCAB1PJLQFaG2kyj1QN6PyVTePjfAq90LDCX4YU/h/sPJu84DM1HR3&#10;nDnR0hU9oRFuZRUzAeTvXySM0pi2PkzJ+9E/YK8FElPPO41t+qdu2C6Pdj+MVu0ik/TxbDI+v6AL&#10;kGSaTC5Gp3n0xUuwxxC/KGhZEioe+yLyUMXmNkRKSu4Ht5QvgDX1wlibFVwtry2yjaCbXtCvPGQ4&#10;citSE13ZWYp7q1Kwdd+UpilQoeOcMfNPDXhCSuXiqDM1olZdmklJvzQbKmyIyFoGTMiayhuwe4DE&#10;7bfYHUzvn0JVpu8QXP6tsC54iMiZwcUhuDUO8D0AS131mTt/Kv9oNElcQr0njiB0jyd4uTB0R7ci&#10;xAeB9FroWmkDxHs6tIVtxaGXOGsAf773PfkTicnK2ZZeX8XDj7VAxZn96ojen0enxBAWs3I6OR+T&#10;gseW5bHFrdtroGsnClN1WUz+0R5EjdA+06KYp6xkEk5S7orLiAflOnZbgVaNVPN5dqMn6kW8dY9e&#10;JvA01cS/p92zQH8gKjH8Dg4vVUxfcbXzTZEO5usI2mQiv8y1nzc970ycfhWl/XGsZ6+XhTn7AwAA&#10;//8DAFBLAwQUAAYACAAAACEAN53vjNoAAAAEAQAADwAAAGRycy9kb3ducmV2LnhtbEyPvU7EMBCE&#10;eyTewVokOs6+FGCFOCd+REGD4AAhuk28l0TE68j25cLb46OBZqTVrGa+qTaLG8VMIQ6eDaxXCgRx&#10;6+3AnYG314cLDSImZIujZzLwTRE29elJhaX1B36heZs6kUM4lmigT2kqpYxtTw7jyk/E2dv54DDl&#10;M3TSBjzkcDfKQqlL6XDg3NDjRHc9tV/bvTNwu54Dfzy7z+L9fvc06UeVGq2MOT9bbq5BJFrS3zMc&#10;8TM61Jmp8Xu2UYwG8pD0q0dPFXlGY0BfaZB1Jf/D1z8AAAD//wMAUEsBAi0AFAAGAAgAAAAhALaD&#10;OJL+AAAA4QEAABMAAAAAAAAAAAAAAAAAAAAAAFtDb250ZW50X1R5cGVzXS54bWxQSwECLQAUAAYA&#10;CAAAACEAOP0h/9YAAACUAQAACwAAAAAAAAAAAAAAAAAvAQAAX3JlbHMvLnJlbHNQSwECLQAUAAYA&#10;CAAAACEAnyIpCZACAAB4BQAADgAAAAAAAAAAAAAAAAAuAgAAZHJzL2Uyb0RvYy54bWxQSwECLQAU&#10;AAYACAAAACEAN53vjNoAAAAEAQAADwAAAAAAAAAAAAAAAADqBAAAZHJzL2Rvd25yZXYueG1sUEsF&#10;BgAAAAAEAAQA8wAAAPEFAAAAAA==&#10;" fillcolor="yellow" strokecolor="#243f60 [1604]" strokeweight="2pt">
                      <w10:anchorlock/>
                    </v:shape>
                  </w:pict>
                </mc:Fallback>
              </mc:AlternateContent>
            </w:r>
          </w:p>
        </w:tc>
      </w:tr>
      <w:tr w:rsidR="00BD7373" w:rsidRPr="00EC21E5" w:rsidTr="00546454">
        <w:trPr>
          <w:cantSplit/>
          <w:trHeight w:val="1432"/>
        </w:trPr>
        <w:tc>
          <w:tcPr>
            <w:tcW w:w="4106" w:type="dxa"/>
            <w:shd w:val="clear" w:color="auto" w:fill="auto"/>
          </w:tcPr>
          <w:p w:rsidR="006A3087" w:rsidRPr="002C699A" w:rsidRDefault="006A3087" w:rsidP="00BD7373">
            <w:pPr>
              <w:pStyle w:val="Default"/>
              <w:spacing w:before="120" w:after="240"/>
              <w:rPr>
                <w:b/>
                <w:sz w:val="20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6A3087" w:rsidRPr="002C699A" w:rsidRDefault="006A3087" w:rsidP="00BD7373">
            <w:pPr>
              <w:spacing w:before="120"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fr-CA"/>
              </w:rPr>
            </w:pPr>
          </w:p>
        </w:tc>
        <w:tc>
          <w:tcPr>
            <w:tcW w:w="2551" w:type="dxa"/>
            <w:shd w:val="clear" w:color="auto" w:fill="auto"/>
          </w:tcPr>
          <w:p w:rsidR="006A3087" w:rsidRPr="002C699A" w:rsidRDefault="006A3087" w:rsidP="0035522B">
            <w:pPr>
              <w:pStyle w:val="Paragraphedeliste"/>
              <w:numPr>
                <w:ilvl w:val="0"/>
                <w:numId w:val="7"/>
              </w:numPr>
              <w:spacing w:before="120" w:after="120" w:line="240" w:lineRule="auto"/>
              <w:ind w:left="289" w:hanging="249"/>
              <w:contextualSpacing w:val="0"/>
              <w:rPr>
                <w:rFonts w:ascii="Arial" w:eastAsia="Times New Roman" w:hAnsi="Arial" w:cs="Arial"/>
                <w:color w:val="000000"/>
                <w:sz w:val="20"/>
                <w:lang w:eastAsia="fr-CA"/>
              </w:rPr>
            </w:pPr>
          </w:p>
        </w:tc>
        <w:tc>
          <w:tcPr>
            <w:tcW w:w="2835" w:type="dxa"/>
            <w:shd w:val="clear" w:color="auto" w:fill="auto"/>
          </w:tcPr>
          <w:p w:rsidR="006A3087" w:rsidRPr="002C699A" w:rsidRDefault="006A3087" w:rsidP="00BD7373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fr-CA"/>
              </w:rPr>
            </w:pPr>
          </w:p>
        </w:tc>
        <w:tc>
          <w:tcPr>
            <w:tcW w:w="2410" w:type="dxa"/>
            <w:shd w:val="clear" w:color="auto" w:fill="auto"/>
          </w:tcPr>
          <w:p w:rsidR="008F7755" w:rsidRPr="002C699A" w:rsidRDefault="008F7755" w:rsidP="00BD7373">
            <w:pPr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363AA5" w:rsidRPr="002C699A" w:rsidRDefault="00363AA5" w:rsidP="00546454">
            <w:pPr>
              <w:jc w:val="center"/>
              <w:rPr>
                <w:rFonts w:ascii="Arial" w:hAnsi="Arial" w:cs="Arial"/>
                <w:sz w:val="20"/>
              </w:rPr>
            </w:pPr>
            <w:r w:rsidRPr="002C699A">
              <w:rPr>
                <w:rFonts w:ascii="Arial" w:hAnsi="Arial" w:cs="Arial"/>
                <w:noProof/>
                <w:sz w:val="20"/>
                <w:lang w:eastAsia="fr-CA"/>
              </w:rPr>
              <mc:AlternateContent>
                <mc:Choice Requires="wps">
                  <w:drawing>
                    <wp:inline distT="0" distB="0" distL="0" distR="0" wp14:anchorId="0AA5E180" wp14:editId="18C8959D">
                      <wp:extent cx="569595" cy="588010"/>
                      <wp:effectExtent l="0" t="0" r="20955" b="21590"/>
                      <wp:docPr id="3" name="El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0016" cy="58806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oval w14:anchorId="2C185CCE" id="Ellipse 3" o:spid="_x0000_s1026" style="width:44.85pt;height:4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4x9dAIAAPsEAAAOAAAAZHJzL2Uyb0RvYy54bWysVE1v2zAMvQ/YfxB0X+2kSZsGdYq0WYYB&#10;RVsgHXpmZCkWoK9JSpzu14+SnTTtdhqWg0KaFOn3+Ojrm71WZMd9kNZUdHBWUsINs7U0m4r+eF5+&#10;mVASIpgalDW8oq880JvZ50/XrZvyoW2sqrknWMSEaesq2sTopkURWMM1hDPruMGgsF5DRNdvitpD&#10;i9W1KoZleVG01tfOW8ZDwKeLLkhnub4QnMVHIQKPRFUU3y3m0+dznc5idg3TjQfXSNa/BvzDW2iQ&#10;BpseSy0gAtl6+UcpLZm3wYp4xqwurBCS8YwB0QzKD2hWDTiesSA5wR1pCv+vLHvYPXki64qeU2JA&#10;44i+KiVd4OQ8kdO6MMWclXvyvRfQTEj3wuv0jxjIPhP6eiSU7yNh+HB8WZaDC0oYhsaTSXlxmWoW&#10;b5edD/Ebt5oko6K8a52ZhN19iF32ISu1C1bJeimVyo7frO+UJztI4y1vy3GeKDZ4l6YMaSs6HI9K&#10;lAADlJlQENHUDoEHs6EE1Ab1y6LPvd/dDqdNRsvJ4HbRJTVQ8671uMRfD61PzzDf1UkoFhCa7koO&#10;9VeUSWB4lmsPOvHeMZ2sta1fcUzedvoNji0lVruHEJ/Ao2ARFy5hfMRDKItgbW9R0lj/62/PUz7q&#10;CKOUtLgASMTPLXhOifpuUGFXg9EobUx2RuPLITr+NLI+jZitvrM4hAGuu2PZTPlRHUzhrX7BXZ2n&#10;rhgCw7B3R3nv3MVuMXHbGZ/PcxpuiYN4b1aOpeKJp8Tj8/4FvOtVE1FuD/awLDD9oJwuN900dr6N&#10;VsgsqzdecVTJwQ3LQ+u/BmmFT/2c9fbNmv0GAAD//wMAUEsDBBQABgAIAAAAIQAvlGGj2QAAAAMB&#10;AAAPAAAAZHJzL2Rvd25yZXYueG1sTI/BTsMwEETvSPyDtUjcqENBJQ1xKoTEhZ7Swn0TL0nUeB3F&#10;bpry9Sxc6GWl0Yxm3uab2fVqojF0ng3cLxJQxLW3HTcGPvZvdymoEJEt9p7JwJkCbIrrqxwz609c&#10;0rSLjZISDhkaaGMcMq1D3ZLDsPADsXhffnQYRY6NtiOepNz1epkkK+2wY1locaDXlurD7ugMDOV+&#10;8t/z4zaWnw/n9BC2+E6VMbc388szqEhz/A/DL76gQyFMlT+yDao3II/Evyteun4CVRlYL1egi1xf&#10;shc/AAAA//8DAFBLAQItABQABgAIAAAAIQC2gziS/gAAAOEBAAATAAAAAAAAAAAAAAAAAAAAAABb&#10;Q29udGVudF9UeXBlc10ueG1sUEsBAi0AFAAGAAgAAAAhADj9If/WAAAAlAEAAAsAAAAAAAAAAAAA&#10;AAAALwEAAF9yZWxzLy5yZWxzUEsBAi0AFAAGAAgAAAAhACJLjH10AgAA+wQAAA4AAAAAAAAAAAAA&#10;AAAALgIAAGRycy9lMm9Eb2MueG1sUEsBAi0AFAAGAAgAAAAhAC+UYaPZAAAAAwEAAA8AAAAAAAAA&#10;AAAAAAAAzgQAAGRycy9kb3ducmV2LnhtbFBLBQYAAAAABAAEAPMAAADUBQAAAAA=&#10;" fillcolor="#00b050" strokecolor="#385d8a" strokeweight="2pt">
                      <w10:anchorlock/>
                    </v:oval>
                  </w:pict>
                </mc:Fallback>
              </mc:AlternateContent>
            </w:r>
          </w:p>
        </w:tc>
      </w:tr>
      <w:tr w:rsidR="00BD7373" w:rsidRPr="00EC21E5" w:rsidTr="00546454">
        <w:trPr>
          <w:cantSplit/>
          <w:trHeight w:val="1304"/>
        </w:trPr>
        <w:tc>
          <w:tcPr>
            <w:tcW w:w="4106" w:type="dxa"/>
            <w:shd w:val="clear" w:color="auto" w:fill="auto"/>
          </w:tcPr>
          <w:p w:rsidR="00A002DB" w:rsidRPr="002C699A" w:rsidRDefault="00A002DB" w:rsidP="00BD7373">
            <w:pPr>
              <w:pStyle w:val="Default"/>
              <w:spacing w:before="120" w:after="240"/>
              <w:rPr>
                <w:b/>
                <w:sz w:val="20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A002DB" w:rsidRPr="002C699A" w:rsidRDefault="00A002DB" w:rsidP="00BD7373">
            <w:pPr>
              <w:spacing w:before="120"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fr-CA"/>
              </w:rPr>
            </w:pPr>
          </w:p>
        </w:tc>
        <w:tc>
          <w:tcPr>
            <w:tcW w:w="2551" w:type="dxa"/>
            <w:shd w:val="clear" w:color="auto" w:fill="auto"/>
          </w:tcPr>
          <w:p w:rsidR="008E7AA7" w:rsidRPr="002C699A" w:rsidRDefault="008E7AA7" w:rsidP="0035522B">
            <w:pPr>
              <w:pStyle w:val="Paragraphedeliste"/>
              <w:numPr>
                <w:ilvl w:val="0"/>
                <w:numId w:val="7"/>
              </w:numPr>
              <w:spacing w:before="120" w:after="120" w:line="240" w:lineRule="auto"/>
              <w:ind w:left="289" w:hanging="249"/>
              <w:contextualSpacing w:val="0"/>
              <w:rPr>
                <w:rFonts w:ascii="Arial" w:eastAsia="Times New Roman" w:hAnsi="Arial" w:cs="Arial"/>
                <w:color w:val="000000"/>
                <w:sz w:val="20"/>
                <w:lang w:eastAsia="fr-CA"/>
              </w:rPr>
            </w:pPr>
          </w:p>
        </w:tc>
        <w:tc>
          <w:tcPr>
            <w:tcW w:w="2835" w:type="dxa"/>
            <w:shd w:val="clear" w:color="auto" w:fill="auto"/>
          </w:tcPr>
          <w:p w:rsidR="00A002DB" w:rsidRPr="002C699A" w:rsidRDefault="00A002DB" w:rsidP="00BD7373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fr-CA"/>
              </w:rPr>
            </w:pPr>
          </w:p>
        </w:tc>
        <w:tc>
          <w:tcPr>
            <w:tcW w:w="2410" w:type="dxa"/>
            <w:shd w:val="clear" w:color="auto" w:fill="auto"/>
          </w:tcPr>
          <w:p w:rsidR="008F7755" w:rsidRPr="002C699A" w:rsidRDefault="008F7755" w:rsidP="00BD7373">
            <w:pPr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363AA5" w:rsidRPr="002C699A" w:rsidRDefault="00363AA5" w:rsidP="00546454">
            <w:pPr>
              <w:jc w:val="center"/>
              <w:rPr>
                <w:rFonts w:ascii="Arial" w:hAnsi="Arial" w:cs="Arial"/>
                <w:noProof/>
                <w:sz w:val="20"/>
                <w:lang w:eastAsia="fr-CA"/>
              </w:rPr>
            </w:pPr>
            <w:r w:rsidRPr="002C699A">
              <w:rPr>
                <w:rFonts w:ascii="Arial" w:hAnsi="Arial" w:cs="Arial"/>
                <w:noProof/>
                <w:sz w:val="20"/>
                <w:lang w:eastAsia="fr-CA"/>
              </w:rPr>
              <mc:AlternateContent>
                <mc:Choice Requires="wps">
                  <w:drawing>
                    <wp:inline distT="0" distB="0" distL="0" distR="0" wp14:anchorId="0CF0D781" wp14:editId="0E88255E">
                      <wp:extent cx="569595" cy="588010"/>
                      <wp:effectExtent l="0" t="0" r="20955" b="21590"/>
                      <wp:docPr id="37" name="Ellips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0016" cy="58806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oval w14:anchorId="6FBAD4CE" id="Ellipse 37" o:spid="_x0000_s1026" style="width:44.85pt;height:4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suEdgIAAP0EAAAOAAAAZHJzL2Uyb0RvYy54bWysVEtvGjEQvlfqf7B8L7tQIBRliQiUqlKU&#10;REqqnAevzVryq7Zhob++Y+8mIWlPVTmYGc/L8803e3l11IocuA/SmooOByUl3DBbS7Or6I/HzacZ&#10;JSGCqUFZwyt64oFeLT5+uGzdnI9sY1XNPcEkJsxbV9EmRjcvisAariEMrOMGjcJ6DRFVvytqDy1m&#10;16oYleW0aK2vnbeMh4C3685IFzm/EJzFOyECj0RVFN8W8+nzuU1nsbiE+c6DayTrnwH/8AoN0mDR&#10;l1RriED2Xv6RSkvmbbAiDpjVhRVCMp57wG6G5btuHhpwPPeC4AT3AlP4f2nZ7eHeE1lX9PMFJQY0&#10;zuirUtIFTvAG4WldmKPXg7v3vRZQTL0ehdfpH7sgxwzp6QVSfoyE4eXkoiyHU0oYmiazWTnNOYvX&#10;YOdD/MatJkmoKO9qZyzhcBMi1kTvZ69ULlgl641UKit+t10pTw6QBlxel5M8Uwx546YMaSs6moxL&#10;JAEDJJpQEFHUDlsPZkcJqB0ymEWfa7+JDudFxpvZ8HrdOTVQ8670pMRfgitV7tw7+fyxqYs1hKYL&#10;ySX6EGVSMzwTtm864d4hnaStrU84KG87BgfHNhKz3UCI9+CRstgXrmG8w0Moi83aXqKksf7X3+6T&#10;PzIJrZS0uAIIxM89eE6J+m6QY1+G43HamayMJxcjVPy5ZXtuMXu9sjiEIS68Y1lM/lE9i8Jb/YTb&#10;ukxV0QSGYe0O8l5ZxW41cd8ZXy6zG+6Jg3hjHhxLyRNOCcfH4xN417MmIt1u7fO6wPwdczrfFGns&#10;ch+tkJlWr7jiqJKCO5aH1n8P0hKf69nr9au1+A0AAP//AwBQSwMEFAAGAAgAAAAhAC+UYaPZAAAA&#10;AwEAAA8AAABkcnMvZG93bnJldi54bWxMj8FOwzAQRO9I/IO1SNyoQ0ElDXEqhMSFntLCfRMvSdR4&#10;HcVumvL1LFzoZaXRjGbe5pvZ9WqiMXSeDdwvElDEtbcdNwY+9m93KagQkS32nsnAmQJsiuurHDPr&#10;T1zStIuNkhIOGRpoYxwyrUPdksOw8AOxeF9+dBhFjo22I56k3PV6mSQr7bBjWWhxoNeW6sPu6AwM&#10;5X7y3/PjNpafD+f0ELb4TpUxtzfzyzOoSHP8D8MvvqBDIUyVP7INqjcgj8S/K166fgJVGVgvV6CL&#10;XF+yFz8AAAD//wMAUEsBAi0AFAAGAAgAAAAhALaDOJL+AAAA4QEAABMAAAAAAAAAAAAAAAAAAAAA&#10;AFtDb250ZW50X1R5cGVzXS54bWxQSwECLQAUAAYACAAAACEAOP0h/9YAAACUAQAACwAAAAAAAAAA&#10;AAAAAAAvAQAAX3JlbHMvLnJlbHNQSwECLQAUAAYACAAAACEAoXrLhHYCAAD9BAAADgAAAAAAAAAA&#10;AAAAAAAuAgAAZHJzL2Uyb0RvYy54bWxQSwECLQAUAAYACAAAACEAL5Rho9kAAAADAQAADwAAAAAA&#10;AAAAAAAAAADQBAAAZHJzL2Rvd25yZXYueG1sUEsFBgAAAAAEAAQA8wAAANYFAAAAAA==&#10;" fillcolor="#00b050" strokecolor="#385d8a" strokeweight="2pt">
                      <w10:anchorlock/>
                    </v:oval>
                  </w:pict>
                </mc:Fallback>
              </mc:AlternateContent>
            </w:r>
          </w:p>
        </w:tc>
      </w:tr>
      <w:tr w:rsidR="00BD7373" w:rsidRPr="00EC21E5" w:rsidTr="00546454">
        <w:trPr>
          <w:cantSplit/>
          <w:trHeight w:val="85"/>
        </w:trPr>
        <w:tc>
          <w:tcPr>
            <w:tcW w:w="4106" w:type="dxa"/>
            <w:shd w:val="clear" w:color="auto" w:fill="auto"/>
          </w:tcPr>
          <w:p w:rsidR="008E7AA7" w:rsidRPr="002C699A" w:rsidRDefault="008E7AA7" w:rsidP="00BD7373">
            <w:pPr>
              <w:pStyle w:val="Default"/>
              <w:spacing w:before="120" w:after="240"/>
              <w:rPr>
                <w:b/>
                <w:sz w:val="20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8E7AA7" w:rsidRPr="002C699A" w:rsidRDefault="008E7AA7" w:rsidP="00BD7373">
            <w:pPr>
              <w:spacing w:before="120"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fr-CA"/>
              </w:rPr>
            </w:pPr>
          </w:p>
        </w:tc>
        <w:tc>
          <w:tcPr>
            <w:tcW w:w="2551" w:type="dxa"/>
            <w:shd w:val="clear" w:color="auto" w:fill="auto"/>
          </w:tcPr>
          <w:p w:rsidR="008E7AA7" w:rsidRPr="002C699A" w:rsidRDefault="008E7AA7" w:rsidP="0035522B">
            <w:pPr>
              <w:pStyle w:val="Paragraphedeliste"/>
              <w:numPr>
                <w:ilvl w:val="0"/>
                <w:numId w:val="7"/>
              </w:numPr>
              <w:spacing w:before="120" w:after="120" w:line="240" w:lineRule="auto"/>
              <w:ind w:left="289" w:hanging="249"/>
              <w:contextualSpacing w:val="0"/>
              <w:rPr>
                <w:rFonts w:ascii="Arial" w:eastAsia="Times New Roman" w:hAnsi="Arial" w:cs="Arial"/>
                <w:color w:val="000000"/>
                <w:sz w:val="20"/>
                <w:lang w:eastAsia="fr-CA"/>
              </w:rPr>
            </w:pPr>
          </w:p>
        </w:tc>
        <w:tc>
          <w:tcPr>
            <w:tcW w:w="2835" w:type="dxa"/>
            <w:shd w:val="clear" w:color="auto" w:fill="auto"/>
          </w:tcPr>
          <w:p w:rsidR="008F7755" w:rsidRPr="002C699A" w:rsidRDefault="008F7755" w:rsidP="00BD7373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fr-CA"/>
              </w:rPr>
            </w:pPr>
          </w:p>
        </w:tc>
        <w:tc>
          <w:tcPr>
            <w:tcW w:w="2410" w:type="dxa"/>
            <w:shd w:val="clear" w:color="auto" w:fill="auto"/>
          </w:tcPr>
          <w:p w:rsidR="00EC21E5" w:rsidRPr="002C699A" w:rsidRDefault="00EC21E5" w:rsidP="00BD7373">
            <w:pPr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546454" w:rsidRPr="00546454" w:rsidRDefault="00546454" w:rsidP="00546454">
            <w:pPr>
              <w:jc w:val="center"/>
              <w:rPr>
                <w:rFonts w:ascii="Arial" w:hAnsi="Arial" w:cs="Arial"/>
                <w:noProof/>
                <w:sz w:val="6"/>
                <w:lang w:eastAsia="fr-CA"/>
              </w:rPr>
            </w:pPr>
          </w:p>
          <w:p w:rsidR="00363AA5" w:rsidRPr="002C699A" w:rsidRDefault="00363AA5" w:rsidP="00546454">
            <w:pPr>
              <w:jc w:val="center"/>
              <w:rPr>
                <w:rFonts w:ascii="Arial" w:hAnsi="Arial" w:cs="Arial"/>
                <w:noProof/>
                <w:sz w:val="20"/>
                <w:lang w:eastAsia="fr-CA"/>
              </w:rPr>
            </w:pPr>
            <w:r w:rsidRPr="002C699A">
              <w:rPr>
                <w:rFonts w:ascii="Arial" w:hAnsi="Arial" w:cs="Arial"/>
                <w:noProof/>
                <w:sz w:val="20"/>
                <w:lang w:eastAsia="fr-CA"/>
              </w:rPr>
              <mc:AlternateContent>
                <mc:Choice Requires="wps">
                  <w:drawing>
                    <wp:inline distT="0" distB="0" distL="0" distR="0" wp14:anchorId="6F166224" wp14:editId="48C004E6">
                      <wp:extent cx="569595" cy="588010"/>
                      <wp:effectExtent l="0" t="0" r="20955" b="21590"/>
                      <wp:docPr id="26" name="Ellips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0016" cy="58806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oval w14:anchorId="74D27227" id="Ellipse 26" o:spid="_x0000_s1026" style="width:44.85pt;height:4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1xScwIAAP0EAAAOAAAAZHJzL2Uyb0RvYy54bWysVEtvGjEQvlfqf7B8b3ZBEAjKEpFQqkpR&#10;Eimpch68NmvJr9qGhf76jr1LIGlPVTmYGc/L3zcze32z14rsuA/SmooOLkpKuGG2lmZT0R8vqy9T&#10;SkIEU4Oyhlf0wAO9mX/+dN26GR/axqqae4JJTJi1rqJNjG5WFIE1XEO4sI4bNArrNURU/aaoPbSY&#10;XatiWJaXRWt97bxlPAS8XXZGOs/5heAsPgoReCSqovi2mE+fz3U6i/k1zDYeXCNZ/wz4h1dokAaL&#10;vqVaQgSy9fKPVFoyb4MV8YJZXVghJOMZA6IZlB/QPDfgeMaC5AT3RlP4f2nZw+7JE1lXdHhJiQGN&#10;PfqqlHSBE7xBeloXZuj17J58rwUUE9a98Dr9Iwqyz5Qe3ijl+0gYXo4nZTnAzAxN4+m0vJyknMUp&#10;2PkQv3GrSRIqyrvamUvY3YfYeR+9UrlglaxXUqms+M36Tnmyg9Tg8rYc555igXduypAWIY5HJQ4B&#10;Axw0oSCiqB1CD2ZDCagNTjCLPtd+Fx3Oi4xW08HtsnNqoOZd6XGJvx5a755hvsuTUCwhNF1INvUh&#10;yiQwPA9sDzrx3jGdpLWtD9gob7sJDo6tJGa7hxCfwOPIIi5cw/iIh1AWwdpeoqSx/tff7pM/ThJa&#10;KWlxBZCIn1vwnBL13eCMXQ1Go7QzWRmNJ0NU/LllfW4xW31nsQkDXHjHspj8ozqKwlv9itu6SFXR&#10;BIZh7Y7yXrmL3WrivjO+WGQ33BMH8d48O5aSJ54Sjy/7V/Cun5qI4/Zgj+sCsw+T0/mmSGMX22iF&#10;zGN14hVblRTcsdy0/nuQlvhcz16nr9b8NwAAAP//AwBQSwMEFAAGAAgAAAAhAC+UYaPZAAAAAwEA&#10;AA8AAABkcnMvZG93bnJldi54bWxMj8FOwzAQRO9I/IO1SNyoQ0ElDXEqhMSFntLCfRMvSdR4HcVu&#10;mvL1LFzoZaXRjGbe5pvZ9WqiMXSeDdwvElDEtbcdNwY+9m93KagQkS32nsnAmQJsiuurHDPrT1zS&#10;tIuNkhIOGRpoYxwyrUPdksOw8AOxeF9+dBhFjo22I56k3PV6mSQr7bBjWWhxoNeW6sPu6AwM5X7y&#10;3/PjNpafD+f0ELb4TpUxtzfzyzOoSHP8D8MvvqBDIUyVP7INqjcgj8S/K166fgJVGVgvV6CLXF+y&#10;Fz8AAAD//wMAUEsBAi0AFAAGAAgAAAAhALaDOJL+AAAA4QEAABMAAAAAAAAAAAAAAAAAAAAAAFtD&#10;b250ZW50X1R5cGVzXS54bWxQSwECLQAUAAYACAAAACEAOP0h/9YAAACUAQAACwAAAAAAAAAAAAAA&#10;AAAvAQAAX3JlbHMvLnJlbHNQSwECLQAUAAYACAAAACEAMPNcUnMCAAD9BAAADgAAAAAAAAAAAAAA&#10;AAAuAgAAZHJzL2Uyb0RvYy54bWxQSwECLQAUAAYACAAAACEAL5Rho9kAAAADAQAADwAAAAAAAAAA&#10;AAAAAADNBAAAZHJzL2Rvd25yZXYueG1sUEsFBgAAAAAEAAQA8wAAANMFAAAAAA==&#10;" fillcolor="#00b050" strokecolor="#385d8a" strokeweight="2pt">
                      <w10:anchorlock/>
                    </v:oval>
                  </w:pict>
                </mc:Fallback>
              </mc:AlternateContent>
            </w:r>
          </w:p>
        </w:tc>
      </w:tr>
      <w:tr w:rsidR="00BD7373" w:rsidRPr="00EC21E5" w:rsidTr="00546454">
        <w:trPr>
          <w:cantSplit/>
          <w:trHeight w:val="85"/>
        </w:trPr>
        <w:tc>
          <w:tcPr>
            <w:tcW w:w="4106" w:type="dxa"/>
            <w:shd w:val="clear" w:color="auto" w:fill="auto"/>
          </w:tcPr>
          <w:p w:rsidR="00F24A01" w:rsidRPr="002C699A" w:rsidRDefault="00F24A01" w:rsidP="00BD7373">
            <w:pPr>
              <w:pStyle w:val="Default"/>
              <w:spacing w:before="120" w:after="240"/>
              <w:rPr>
                <w:b/>
                <w:sz w:val="20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F24A01" w:rsidRPr="002C699A" w:rsidRDefault="00F24A01" w:rsidP="00BD7373">
            <w:pPr>
              <w:spacing w:before="120"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fr-CA"/>
              </w:rPr>
            </w:pPr>
          </w:p>
        </w:tc>
        <w:tc>
          <w:tcPr>
            <w:tcW w:w="2551" w:type="dxa"/>
            <w:shd w:val="clear" w:color="auto" w:fill="auto"/>
          </w:tcPr>
          <w:p w:rsidR="00404C72" w:rsidRPr="002C699A" w:rsidRDefault="00404C72" w:rsidP="0035522B">
            <w:pPr>
              <w:pStyle w:val="Paragraphedeliste"/>
              <w:numPr>
                <w:ilvl w:val="0"/>
                <w:numId w:val="7"/>
              </w:numPr>
              <w:spacing w:before="120" w:after="120" w:line="240" w:lineRule="auto"/>
              <w:ind w:left="289" w:hanging="249"/>
              <w:contextualSpacing w:val="0"/>
              <w:rPr>
                <w:rFonts w:ascii="Arial" w:eastAsia="Times New Roman" w:hAnsi="Arial" w:cs="Arial"/>
                <w:color w:val="000000"/>
                <w:sz w:val="20"/>
                <w:lang w:eastAsia="fr-CA"/>
              </w:rPr>
            </w:pPr>
          </w:p>
        </w:tc>
        <w:tc>
          <w:tcPr>
            <w:tcW w:w="2835" w:type="dxa"/>
            <w:shd w:val="clear" w:color="auto" w:fill="auto"/>
          </w:tcPr>
          <w:p w:rsidR="00F24A01" w:rsidRPr="002C699A" w:rsidRDefault="00F24A01" w:rsidP="00BD7373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fr-CA"/>
              </w:rPr>
            </w:pPr>
          </w:p>
        </w:tc>
        <w:tc>
          <w:tcPr>
            <w:tcW w:w="2410" w:type="dxa"/>
            <w:shd w:val="clear" w:color="auto" w:fill="auto"/>
          </w:tcPr>
          <w:p w:rsidR="00F24A01" w:rsidRPr="002C699A" w:rsidRDefault="00F24A01" w:rsidP="00BD7373">
            <w:pPr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363AA5" w:rsidRPr="002C699A" w:rsidRDefault="00363AA5" w:rsidP="00546454">
            <w:pPr>
              <w:jc w:val="center"/>
              <w:rPr>
                <w:rFonts w:ascii="Arial" w:hAnsi="Arial" w:cs="Arial"/>
                <w:noProof/>
                <w:sz w:val="20"/>
                <w:lang w:eastAsia="fr-CA"/>
              </w:rPr>
            </w:pPr>
            <w:r w:rsidRPr="002C699A">
              <w:rPr>
                <w:rFonts w:ascii="Arial" w:hAnsi="Arial" w:cs="Arial"/>
                <w:noProof/>
                <w:sz w:val="20"/>
                <w:lang w:eastAsia="fr-CA"/>
              </w:rPr>
              <mc:AlternateContent>
                <mc:Choice Requires="wps">
                  <w:drawing>
                    <wp:inline distT="0" distB="0" distL="0" distR="0" wp14:anchorId="3804241F" wp14:editId="11EA9161">
                      <wp:extent cx="569595" cy="588010"/>
                      <wp:effectExtent l="0" t="0" r="20955" b="21590"/>
                      <wp:docPr id="38" name="Ellips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0016" cy="58806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oval w14:anchorId="6C2C6491" id="Ellipse 38" o:spid="_x0000_s1026" style="width:44.85pt;height:4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sb2dAIAAP0EAAAOAAAAZHJzL2Uyb0RvYy54bWysVEtvGjEQvlfqf7B8b3ahEChiiQiUqlKU&#10;REqqnAevzVryq7Zhob++Y+8mIWlPVTmYGc/L3zczO786akUO3AdpTUUHFyUl3DBbS7Or6I/Hzacp&#10;JSGCqUFZwyt64oFeLT5+mLduxoe2sarmnmASE2atq2gTo5sVRWAN1xAurOMGjcJ6DRFVvytqDy1m&#10;16oYluVl0VpfO28ZDwFv152RLnJ+ITiLd0IEHomqKL4t5tPnc5vOYjGH2c6DayTrnwH/8AoN0mDR&#10;l1RriED2Xv6RSkvmbbAiXjCrCyuEZDxjQDSD8h2ahwYcz1iQnOBeaAr/Ly27Pdx7IuuKfsZOGdDY&#10;o69KSRc4wRukp3Vhhl4P7t73WkAxYT0Kr9M/oiDHTOnphVJ+jITh5XhSloNLShiaxtNpeTlJOYvX&#10;YOdD/MatJkmoKO9qZy7hcBNi5/3slcoFq2S9kUplxe+2K+XJAVKDy+tynHuKBd64KUPaig7HoxKH&#10;gAEOmlAQUdQOoQezowTUDieYRZ9rv4kO50VGm+nget05NVDzrvS4xF8PrXfPMN/kSSjWEJouJJv6&#10;EGUSGJ4HtgedeO+YTtLW1idslLfdBAfHNhKz3UCI9+BxZBEXrmG8w0Moi2BtL1HSWP/rb/fJHycJ&#10;rZS0uAJIxM89eE6J+m5wxr4MRqO0M1kZjSdDVPy5ZXtuMXu9stiEAS68Y1lM/lE9i8Jb/YTbukxV&#10;0QSGYe2O8l5ZxW41cd8ZXy6zG+6Jg3hjHhxLyRNPicfH4xN4109NxHG7tc/rArN3k9P5pkhjl/to&#10;hcxj9cortiopuGO5af33IC3xuZ69Xr9ai98AAAD//wMAUEsDBBQABgAIAAAAIQAvlGGj2QAAAAMB&#10;AAAPAAAAZHJzL2Rvd25yZXYueG1sTI/BTsMwEETvSPyDtUjcqENBJQ1xKoTEhZ7Swn0TL0nUeB3F&#10;bpry9Sxc6GWl0Yxm3uab2fVqojF0ng3cLxJQxLW3HTcGPvZvdymoEJEt9p7JwJkCbIrrqxwz609c&#10;0rSLjZISDhkaaGMcMq1D3ZLDsPADsXhffnQYRY6NtiOepNz1epkkK+2wY1locaDXlurD7ugMDOV+&#10;8t/z4zaWnw/n9BC2+E6VMbc388szqEhz/A/DL76gQyFMlT+yDao3II/Evyteun4CVRlYL1egi1xf&#10;shc/AAAA//8DAFBLAQItABQABgAIAAAAIQC2gziS/gAAAOEBAAATAAAAAAAAAAAAAAAAAAAAAABb&#10;Q29udGVudF9UeXBlc10ueG1sUEsBAi0AFAAGAAgAAAAhADj9If/WAAAAlAEAAAsAAAAAAAAAAAAA&#10;AAAALwEAAF9yZWxzLy5yZWxzUEsBAi0AFAAGAAgAAAAhAIV2xvZ0AgAA/QQAAA4AAAAAAAAAAAAA&#10;AAAALgIAAGRycy9lMm9Eb2MueG1sUEsBAi0AFAAGAAgAAAAhAC+UYaPZAAAAAwEAAA8AAAAAAAAA&#10;AAAAAAAAzgQAAGRycy9kb3ducmV2LnhtbFBLBQYAAAAABAAEAPMAAADUBQAAAAA=&#10;" fillcolor="#00b050" strokecolor="#385d8a" strokeweight="2pt">
                      <w10:anchorlock/>
                    </v:oval>
                  </w:pict>
                </mc:Fallback>
              </mc:AlternateContent>
            </w:r>
          </w:p>
        </w:tc>
      </w:tr>
      <w:tr w:rsidR="00BD7373" w:rsidRPr="00EC21E5" w:rsidTr="00546454">
        <w:trPr>
          <w:cantSplit/>
          <w:trHeight w:val="149"/>
        </w:trPr>
        <w:tc>
          <w:tcPr>
            <w:tcW w:w="4106" w:type="dxa"/>
            <w:shd w:val="clear" w:color="auto" w:fill="auto"/>
          </w:tcPr>
          <w:p w:rsidR="006A3087" w:rsidRPr="002C699A" w:rsidRDefault="006A3087" w:rsidP="00BD7373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fr-CA"/>
              </w:rPr>
            </w:pPr>
          </w:p>
        </w:tc>
        <w:tc>
          <w:tcPr>
            <w:tcW w:w="5387" w:type="dxa"/>
            <w:shd w:val="clear" w:color="auto" w:fill="auto"/>
          </w:tcPr>
          <w:p w:rsidR="006A3087" w:rsidRPr="002C699A" w:rsidRDefault="006A3087" w:rsidP="00BD73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fr-CA"/>
              </w:rPr>
            </w:pPr>
          </w:p>
        </w:tc>
        <w:tc>
          <w:tcPr>
            <w:tcW w:w="2551" w:type="dxa"/>
            <w:shd w:val="clear" w:color="auto" w:fill="auto"/>
          </w:tcPr>
          <w:p w:rsidR="006A3087" w:rsidRPr="002C699A" w:rsidRDefault="006A3087" w:rsidP="0035522B">
            <w:pPr>
              <w:pStyle w:val="Paragraphedeliste"/>
              <w:numPr>
                <w:ilvl w:val="0"/>
                <w:numId w:val="7"/>
              </w:numPr>
              <w:spacing w:before="120" w:after="0" w:line="240" w:lineRule="auto"/>
              <w:ind w:left="289" w:hanging="249"/>
              <w:contextualSpacing w:val="0"/>
              <w:rPr>
                <w:rFonts w:ascii="Arial" w:eastAsia="Times New Roman" w:hAnsi="Arial" w:cs="Arial"/>
                <w:b/>
                <w:color w:val="000000"/>
                <w:sz w:val="20"/>
                <w:lang w:eastAsia="fr-CA"/>
              </w:rPr>
            </w:pPr>
          </w:p>
        </w:tc>
        <w:tc>
          <w:tcPr>
            <w:tcW w:w="2835" w:type="dxa"/>
            <w:shd w:val="clear" w:color="auto" w:fill="auto"/>
          </w:tcPr>
          <w:p w:rsidR="006A3087" w:rsidRPr="002C699A" w:rsidRDefault="006A3087" w:rsidP="00BD7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fr-CA"/>
              </w:rPr>
            </w:pPr>
          </w:p>
        </w:tc>
        <w:tc>
          <w:tcPr>
            <w:tcW w:w="2410" w:type="dxa"/>
            <w:shd w:val="clear" w:color="auto" w:fill="auto"/>
          </w:tcPr>
          <w:p w:rsidR="004B3E29" w:rsidRPr="002C699A" w:rsidRDefault="004B3E29" w:rsidP="00BD7373">
            <w:pPr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6A3087" w:rsidRPr="002C699A" w:rsidRDefault="00363AA5" w:rsidP="00EC21E5">
            <w:pPr>
              <w:jc w:val="center"/>
              <w:rPr>
                <w:rFonts w:ascii="Arial" w:hAnsi="Arial" w:cs="Arial"/>
                <w:sz w:val="20"/>
              </w:rPr>
            </w:pPr>
            <w:r w:rsidRPr="002C699A">
              <w:rPr>
                <w:rFonts w:ascii="Arial" w:hAnsi="Arial" w:cs="Arial"/>
                <w:noProof/>
                <w:sz w:val="20"/>
                <w:lang w:eastAsia="fr-CA"/>
              </w:rPr>
              <mc:AlternateContent>
                <mc:Choice Requires="wps">
                  <w:drawing>
                    <wp:inline distT="0" distB="0" distL="0" distR="0" wp14:anchorId="0EDE9A54" wp14:editId="0CD33D32">
                      <wp:extent cx="569595" cy="588010"/>
                      <wp:effectExtent l="0" t="0" r="20955" b="21590"/>
                      <wp:docPr id="28" name="Ellips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0016" cy="58806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oval w14:anchorId="18BAE814" id="Ellipse 28" o:spid="_x0000_s1026" style="width:44.85pt;height:4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D8NcwIAAP0EAAAOAAAAZHJzL2Uyb0RvYy54bWysVEtvGjEQvlfqf7B8b3ZBEAjKEpFQqkpR&#10;Eimpch68NmvJr9qGhf76jr1LIGlPVTmYGc/L3zcze32z14rsuA/SmooOLkpKuGG2lmZT0R8vqy9T&#10;SkIEU4Oyhlf0wAO9mX/+dN26GR/axqqae4JJTJi1rqJNjG5WFIE1XEO4sI4bNArrNURU/aaoPbSY&#10;XatiWJaXRWt97bxlPAS8XXZGOs/5heAsPgoReCSqovi2mE+fz3U6i/k1zDYeXCNZ/wz4h1dokAaL&#10;vqVaQgSy9fKPVFoyb4MV8YJZXVghJOMZA6IZlB/QPDfgeMaC5AT3RlP4f2nZw+7JE1lXdIidMqCx&#10;R1+Vki5wgjdIT+vCDL2e3ZPvtYBiwroXXqd/REH2mdLDG6V8HwnDy/GkLAeXlDA0jafT8nKSchan&#10;YOdD/MatJkmoKO9qZy5hdx9i5330SuWCVbJeSaWy4jfrO+XJDlKDy9tynHuKBd65KUNahDgelTgE&#10;DHDQhIKIonYIPZgNJaA2OMEs+lz7XXQ4LzJaTQe3y86pgZp3pccl/npovXuG+S5PQrGE0HQh2dSH&#10;KJPA8DywPejEe8d0kta2PmCjvO0mODi2kpjtHkJ8Ao8ji7hwDeMjHkJZBGt7iZLG+l9/u0/+OElo&#10;paTFFUAifm7Bc0rUd4MzdjUYjdLOZGU0ngxR8eeW9bnFbPWdxSYMcOEdy2Lyj+ooCm/1K27rIlVF&#10;ExiGtTvKe+UudquJ+874YpHdcE8cxHvz7FhKnnhKPL7sX8G7fmoijtuDPa4LzD5MTuebIo1dbKMV&#10;Mo/ViVdsVVJwx3LT+u9BWuJzPXudvlrz3wAAAP//AwBQSwMEFAAGAAgAAAAhAC+UYaPZAAAAAwEA&#10;AA8AAABkcnMvZG93bnJldi54bWxMj8FOwzAQRO9I/IO1SNyoQ0ElDXEqhMSFntLCfRMvSdR4HcVu&#10;mvL1LFzoZaXRjGbe5pvZ9WqiMXSeDdwvElDEtbcdNwY+9m93KagQkS32nsnAmQJsiuurHDPrT1zS&#10;tIuNkhIOGRpoYxwyrUPdksOw8AOxeF9+dBhFjo22I56k3PV6mSQr7bBjWWhxoNeW6sPu6AwM5X7y&#10;3/PjNpafD+f0ELb4TpUxtzfzyzOoSHP8D8MvvqBDIUyVP7INqjcgj8S/K166fgJVGVgvV6CLXF+y&#10;Fz8AAAD//wMAUEsBAi0AFAAGAAgAAAAhALaDOJL+AAAA4QEAABMAAAAAAAAAAAAAAAAAAAAAAFtD&#10;b250ZW50X1R5cGVzXS54bWxQSwECLQAUAAYACAAAACEAOP0h/9YAAACUAQAACwAAAAAAAAAAAAAA&#10;AAAvAQAAX3JlbHMvLnJlbHNQSwECLQAUAAYACAAAACEAS1Q/DXMCAAD9BAAADgAAAAAAAAAAAAAA&#10;AAAuAgAAZHJzL2Uyb0RvYy54bWxQSwECLQAUAAYACAAAACEAL5Rho9kAAAADAQAADwAAAAAAAAAA&#10;AAAAAADNBAAAZHJzL2Rvd25yZXYueG1sUEsFBgAAAAAEAAQA8wAAANMFAAAAAA==&#10;" fillcolor="#00b050" strokecolor="#385d8a" strokeweight="2pt">
                      <w10:anchorlock/>
                    </v:oval>
                  </w:pict>
                </mc:Fallback>
              </mc:AlternateContent>
            </w:r>
          </w:p>
        </w:tc>
      </w:tr>
      <w:tr w:rsidR="00BD7373" w:rsidRPr="00EC21E5" w:rsidTr="00546454">
        <w:trPr>
          <w:cantSplit/>
          <w:trHeight w:val="149"/>
        </w:trPr>
        <w:tc>
          <w:tcPr>
            <w:tcW w:w="4106" w:type="dxa"/>
            <w:shd w:val="clear" w:color="auto" w:fill="auto"/>
          </w:tcPr>
          <w:p w:rsidR="006A3087" w:rsidRPr="002C699A" w:rsidRDefault="006A3087" w:rsidP="00BD7373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387" w:type="dxa"/>
            <w:shd w:val="clear" w:color="auto" w:fill="auto"/>
          </w:tcPr>
          <w:p w:rsidR="006A3087" w:rsidRPr="002C699A" w:rsidRDefault="006A3087" w:rsidP="00BD7373">
            <w:pPr>
              <w:spacing w:before="120" w:after="1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fr-CA"/>
              </w:rPr>
            </w:pPr>
          </w:p>
        </w:tc>
        <w:tc>
          <w:tcPr>
            <w:tcW w:w="2551" w:type="dxa"/>
            <w:shd w:val="clear" w:color="auto" w:fill="auto"/>
          </w:tcPr>
          <w:p w:rsidR="00363AA5" w:rsidRPr="0035522B" w:rsidRDefault="00363AA5" w:rsidP="0035522B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293" w:hanging="252"/>
              <w:rPr>
                <w:rFonts w:ascii="Arial" w:eastAsia="Times New Roman" w:hAnsi="Arial" w:cs="Arial"/>
                <w:bCs/>
                <w:color w:val="000000"/>
                <w:sz w:val="20"/>
                <w:lang w:eastAsia="fr-CA"/>
              </w:rPr>
            </w:pPr>
          </w:p>
        </w:tc>
        <w:tc>
          <w:tcPr>
            <w:tcW w:w="2835" w:type="dxa"/>
            <w:shd w:val="clear" w:color="auto" w:fill="auto"/>
          </w:tcPr>
          <w:p w:rsidR="006A3087" w:rsidRPr="002C699A" w:rsidRDefault="006A3087" w:rsidP="00BD7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fr-CA"/>
              </w:rPr>
            </w:pPr>
          </w:p>
        </w:tc>
        <w:tc>
          <w:tcPr>
            <w:tcW w:w="2410" w:type="dxa"/>
            <w:shd w:val="clear" w:color="auto" w:fill="auto"/>
          </w:tcPr>
          <w:p w:rsidR="0086684D" w:rsidRPr="002C699A" w:rsidRDefault="0086684D" w:rsidP="00BD7373">
            <w:pPr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363AA5" w:rsidRPr="002C699A" w:rsidRDefault="00363AA5" w:rsidP="00363AA5">
            <w:pPr>
              <w:jc w:val="center"/>
              <w:rPr>
                <w:rFonts w:ascii="Arial" w:hAnsi="Arial" w:cs="Arial"/>
                <w:sz w:val="20"/>
              </w:rPr>
            </w:pPr>
            <w:r w:rsidRPr="002C699A">
              <w:rPr>
                <w:rFonts w:ascii="Arial" w:hAnsi="Arial" w:cs="Arial"/>
                <w:noProof/>
                <w:sz w:val="20"/>
                <w:lang w:eastAsia="fr-CA"/>
              </w:rPr>
              <mc:AlternateContent>
                <mc:Choice Requires="wps">
                  <w:drawing>
                    <wp:inline distT="0" distB="0" distL="0" distR="0" wp14:anchorId="4D15C198" wp14:editId="56B0D223">
                      <wp:extent cx="569595" cy="588010"/>
                      <wp:effectExtent l="0" t="0" r="20955" b="21590"/>
                      <wp:docPr id="29" name="Ellips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0016" cy="58806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oval w14:anchorId="248FDB43" id="Ellipse 29" o:spid="_x0000_s1026" style="width:44.85pt;height:4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1EgcwIAAP0EAAAOAAAAZHJzL2Uyb0RvYy54bWysVEtvGjEQvlfqf7B8b3ZBEAjKEpFQqkpR&#10;EolUOQ9em7XkV23DQn99x95NIGlPVTmYGc/L3zcze31z0IrsuQ/SmooOLkpKuGG2lmZb0R/Pqy9T&#10;SkIEU4Oyhlf0yAO9mX/+dN26GR/axqqae4JJTJi1rqJNjG5WFIE1XEO4sI4bNArrNURU/baoPbSY&#10;XatiWJaXRWt97bxlPAS8XXZGOs/5heAsPgoReCSqovi2mE+fz006i/k1zLYeXCNZ/wz4h1dokAaL&#10;vqVaQgSy8/KPVFoyb4MV8YJZXVghJOMZA6IZlB/QrBtwPGNBcoJ7oyn8v7TsYf/kiawrOryixIDG&#10;Hn1VSrrACd4gPa0LM/RauyffawHFhPUgvE7/iIIcMqXHN0r5IRKGl+NJWQ4uKWFoGk+n5eUk5SxO&#10;wc6H+I1bTZJQUd7VzlzC/j7EzvvVK5ULVsl6JZXKit9u7pQne0gNLm/Lce4pFnjnpgxpEeJ4VOIQ&#10;MMBBEwoiitoh9GC2lIDa4gSz6HPtd9HhvMhoNR3cLjunBmrelR6X+Ouh9e4Z5rs8CcUSQtOFZFMf&#10;okwCw/PA9qAT7x3TSdrY+oiN8rab4ODYSmK2ewjxCTyOLOLCNYyPeAhlEaztJUoa63/97T754ySh&#10;lZIWVwCJ+LkDzylR3w3O2NVgNEo7k5XReDJExZ9bNucWs9N3FpswwIV3LIvJP6pXUXirX3BbF6kq&#10;msAwrN1R3it3sVtN3HfGF4vshnviIN6btWMpeeIp8fh8eAHv+qmJOG4P9nVdYPZhcjrfFGnsYhet&#10;kHmsTrxiq5KCO5ab1n8P0hKf69nr9NWa/wYAAP//AwBQSwMEFAAGAAgAAAAhAC+UYaPZAAAAAwEA&#10;AA8AAABkcnMvZG93bnJldi54bWxMj8FOwzAQRO9I/IO1SNyoQ0ElDXEqhMSFntLCfRMvSdR4HcVu&#10;mvL1LFzoZaXRjGbe5pvZ9WqiMXSeDdwvElDEtbcdNwY+9m93KagQkS32nsnAmQJsiuurHDPrT1zS&#10;tIuNkhIOGRpoYxwyrUPdksOw8AOxeF9+dBhFjo22I56k3PV6mSQr7bBjWWhxoNeW6sPu6AwM5X7y&#10;3/PjNpafD+f0ELb4TpUxtzfzyzOoSHP8D8MvvqBDIUyVP7INqjcgj8S/K166fgJVGVgvV6CLXF+y&#10;Fz8AAAD//wMAUEsBAi0AFAAGAAgAAAAhALaDOJL+AAAA4QEAABMAAAAAAAAAAAAAAAAAAAAAAFtD&#10;b250ZW50X1R5cGVzXS54bWxQSwECLQAUAAYACAAAACEAOP0h/9YAAACUAQAACwAAAAAAAAAAAAAA&#10;AAAvAQAAX3JlbHMvLnJlbHNQSwECLQAUAAYACAAAACEAFP9RIHMCAAD9BAAADgAAAAAAAAAAAAAA&#10;AAAuAgAAZHJzL2Uyb0RvYy54bWxQSwECLQAUAAYACAAAACEAL5Rho9kAAAADAQAADwAAAAAAAAAA&#10;AAAAAADNBAAAZHJzL2Rvd25yZXYueG1sUEsFBgAAAAAEAAQA8wAAANMFAAAAAA==&#10;" fillcolor="#00b050" strokecolor="#385d8a" strokeweight="2pt">
                      <w10:anchorlock/>
                    </v:oval>
                  </w:pict>
                </mc:Fallback>
              </mc:AlternateContent>
            </w:r>
          </w:p>
        </w:tc>
      </w:tr>
      <w:tr w:rsidR="00BD7373" w:rsidRPr="00EC21E5" w:rsidTr="00546454">
        <w:trPr>
          <w:cantSplit/>
          <w:trHeight w:val="149"/>
        </w:trPr>
        <w:tc>
          <w:tcPr>
            <w:tcW w:w="4106" w:type="dxa"/>
            <w:shd w:val="clear" w:color="auto" w:fill="auto"/>
          </w:tcPr>
          <w:p w:rsidR="006A3087" w:rsidRPr="002C699A" w:rsidRDefault="006A3087" w:rsidP="00BD7373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fr-CA"/>
              </w:rPr>
            </w:pPr>
          </w:p>
        </w:tc>
        <w:tc>
          <w:tcPr>
            <w:tcW w:w="5387" w:type="dxa"/>
            <w:shd w:val="clear" w:color="auto" w:fill="auto"/>
          </w:tcPr>
          <w:p w:rsidR="006A3087" w:rsidRPr="002C699A" w:rsidRDefault="006A3087" w:rsidP="00BD7373">
            <w:pPr>
              <w:spacing w:after="1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fr-CA"/>
              </w:rPr>
            </w:pPr>
          </w:p>
        </w:tc>
        <w:tc>
          <w:tcPr>
            <w:tcW w:w="2551" w:type="dxa"/>
            <w:shd w:val="clear" w:color="auto" w:fill="auto"/>
          </w:tcPr>
          <w:p w:rsidR="006A3087" w:rsidRPr="002C699A" w:rsidRDefault="006A3087" w:rsidP="0035522B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293" w:hanging="252"/>
              <w:rPr>
                <w:rFonts w:ascii="Arial" w:eastAsia="Times New Roman" w:hAnsi="Arial" w:cs="Arial"/>
                <w:color w:val="000000"/>
                <w:sz w:val="20"/>
                <w:lang w:eastAsia="fr-CA"/>
              </w:rPr>
            </w:pPr>
          </w:p>
        </w:tc>
        <w:tc>
          <w:tcPr>
            <w:tcW w:w="2835" w:type="dxa"/>
            <w:shd w:val="clear" w:color="auto" w:fill="auto"/>
          </w:tcPr>
          <w:p w:rsidR="006A3087" w:rsidRPr="002C699A" w:rsidRDefault="006A3087" w:rsidP="00BD7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fr-CA"/>
              </w:rPr>
            </w:pPr>
          </w:p>
        </w:tc>
        <w:tc>
          <w:tcPr>
            <w:tcW w:w="2410" w:type="dxa"/>
            <w:shd w:val="clear" w:color="auto" w:fill="auto"/>
          </w:tcPr>
          <w:p w:rsidR="0086684D" w:rsidRPr="002C699A" w:rsidRDefault="0086684D" w:rsidP="00BD7373">
            <w:pPr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6A3087" w:rsidRPr="002C699A" w:rsidRDefault="00363AA5" w:rsidP="00EC21E5">
            <w:pPr>
              <w:jc w:val="center"/>
              <w:rPr>
                <w:rFonts w:ascii="Arial" w:hAnsi="Arial" w:cs="Arial"/>
                <w:sz w:val="20"/>
              </w:rPr>
            </w:pPr>
            <w:r w:rsidRPr="002C699A">
              <w:rPr>
                <w:rFonts w:ascii="Arial" w:hAnsi="Arial" w:cs="Arial"/>
                <w:noProof/>
                <w:sz w:val="20"/>
                <w:lang w:eastAsia="fr-CA"/>
              </w:rPr>
              <mc:AlternateContent>
                <mc:Choice Requires="wps">
                  <w:drawing>
                    <wp:inline distT="0" distB="0" distL="0" distR="0" wp14:anchorId="7C05C733" wp14:editId="04B7F547">
                      <wp:extent cx="569595" cy="588010"/>
                      <wp:effectExtent l="0" t="0" r="20955" b="21590"/>
                      <wp:docPr id="30" name="Ellips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0016" cy="58806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oval w14:anchorId="4B9E811F" id="Ellipse 30" o:spid="_x0000_s1026" style="width:44.85pt;height:4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sJGcwIAAP0EAAAOAAAAZHJzL2Uyb0RvYy54bWysVEtvGjEQvlfqf7B8b3ahEChiiQiUqlKU&#10;REqqnAevzVryq7Zhob++Y+8mIWlPVTmYGc/L3zczO786akUO3AdpTUUHFyUl3DBbS7Or6I/Hzacp&#10;JSGCqUFZwyt64oFeLT5+mLduxoe2sarmnmASE2atq2gTo5sVRWAN1xAurOMGjcJ6DRFVvytqDy1m&#10;16oYluVl0VpfO28ZDwFv152RLnJ+ITiLd0IEHomqKL4t5tPnc5vOYjGH2c6DayTrnwH/8AoN0mDR&#10;l1RriED2Xv6RSkvmbbAiXjCrCyuEZDxjQDSD8h2ahwYcz1iQnOBeaAr/Ly27Pdx7IuuKfkZ6DGjs&#10;0VelpAuc4A3S07owQ68Hd+97LaCYsB6F1+kfUZBjpvT0Qik/RsLwcjwpy8ElJQxN4+m0vJyknMVr&#10;sPMhfuNWkyRUlHe1M5dwuAmx8372SuWCVbLeSKWy4nfblfLkAKnB5XU5zo/GAm/clCFtRYfjUYko&#10;GeCgCQURRe0QejA7SkDtcIJZ9Ln2m+hwXmS0mQ6u151TAzXvSo9L/PXQevcM802ehGINoelCsqkP&#10;USaB4Xlge9CJ947pJG1tfcJGedtNcHBsIzHbDYR4Dx5HFnHhGsY7PISyCNb2EiWN9b/+dp/8cZLQ&#10;SkmLK4BE/NyD55So7wZn7MtgNEo7k5XReDJExZ9btucWs9cri00Y4MI7lsXkH9WzKLzVT7ity1QV&#10;TWAY1u4o75VV7FYT953x5TK74Z44iDfmwbGUPPGUeHw8PoF3/dREHLdb+7wuMHs3OZ1vijR2uY9W&#10;yDxWr7xiq5KCO5ab1n8P0hKf69nr9au1+A0AAP//AwBQSwMEFAAGAAgAAAAhAC+UYaPZAAAAAwEA&#10;AA8AAABkcnMvZG93bnJldi54bWxMj8FOwzAQRO9I/IO1SNyoQ0ElDXEqhMSFntLCfRMvSdR4HcVu&#10;mvL1LFzoZaXRjGbe5pvZ9WqiMXSeDdwvElDEtbcdNwY+9m93KagQkS32nsnAmQJsiuurHDPrT1zS&#10;tIuNkhIOGRpoYxwyrUPdksOw8AOxeF9+dBhFjo22I56k3PV6mSQr7bBjWWhxoNeW6sPu6AwM5X7y&#10;3/PjNpafD+f0ELb4TpUxtzfzyzOoSHP8D8MvvqBDIUyVP7INqjcgj8S/K166fgJVGVgvV6CLXF+y&#10;Fz8AAAD//wMAUEsBAi0AFAAGAAgAAAAhALaDOJL+AAAA4QEAABMAAAAAAAAAAAAAAAAAAAAAAFtD&#10;b250ZW50X1R5cGVzXS54bWxQSwECLQAUAAYACAAAACEAOP0h/9YAAACUAQAACwAAAAAAAAAAAAAA&#10;AAAvAQAAX3JlbHMvLnJlbHNQSwECLQAUAAYACAAAACEAPCrCRnMCAAD9BAAADgAAAAAAAAAAAAAA&#10;AAAuAgAAZHJzL2Uyb0RvYy54bWxQSwECLQAUAAYACAAAACEAL5Rho9kAAAADAQAADwAAAAAAAAAA&#10;AAAAAADNBAAAZHJzL2Rvd25yZXYueG1sUEsFBgAAAAAEAAQA8wAAANMFAAAAAA==&#10;" fillcolor="#00b050" strokecolor="#385d8a" strokeweight="2pt">
                      <w10:anchorlock/>
                    </v:oval>
                  </w:pict>
                </mc:Fallback>
              </mc:AlternateContent>
            </w:r>
          </w:p>
        </w:tc>
      </w:tr>
      <w:tr w:rsidR="00BD7373" w:rsidRPr="00EC21E5" w:rsidTr="00C25D39">
        <w:trPr>
          <w:cantSplit/>
          <w:trHeight w:val="1258"/>
        </w:trPr>
        <w:tc>
          <w:tcPr>
            <w:tcW w:w="4106" w:type="dxa"/>
            <w:shd w:val="clear" w:color="auto" w:fill="auto"/>
          </w:tcPr>
          <w:p w:rsidR="006A3087" w:rsidRPr="002C699A" w:rsidRDefault="006A3087" w:rsidP="00BD7373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387" w:type="dxa"/>
            <w:shd w:val="clear" w:color="auto" w:fill="auto"/>
          </w:tcPr>
          <w:p w:rsidR="006A3087" w:rsidRPr="002C699A" w:rsidRDefault="006A3087" w:rsidP="00BD7373">
            <w:pPr>
              <w:spacing w:after="1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fr-CA"/>
              </w:rPr>
            </w:pPr>
          </w:p>
        </w:tc>
        <w:tc>
          <w:tcPr>
            <w:tcW w:w="2551" w:type="dxa"/>
            <w:shd w:val="clear" w:color="auto" w:fill="auto"/>
          </w:tcPr>
          <w:p w:rsidR="006A3087" w:rsidRPr="002C699A" w:rsidRDefault="006A3087" w:rsidP="0035522B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293" w:hanging="252"/>
              <w:rPr>
                <w:rFonts w:ascii="Arial" w:eastAsia="Times New Roman" w:hAnsi="Arial" w:cs="Arial"/>
                <w:color w:val="000000"/>
                <w:sz w:val="20"/>
                <w:lang w:eastAsia="fr-CA"/>
              </w:rPr>
            </w:pPr>
          </w:p>
        </w:tc>
        <w:tc>
          <w:tcPr>
            <w:tcW w:w="2835" w:type="dxa"/>
            <w:shd w:val="clear" w:color="auto" w:fill="auto"/>
          </w:tcPr>
          <w:p w:rsidR="006A3087" w:rsidRPr="002C699A" w:rsidRDefault="006A3087" w:rsidP="00BD7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fr-CA"/>
              </w:rPr>
            </w:pPr>
          </w:p>
        </w:tc>
        <w:tc>
          <w:tcPr>
            <w:tcW w:w="2410" w:type="dxa"/>
            <w:shd w:val="clear" w:color="auto" w:fill="auto"/>
          </w:tcPr>
          <w:p w:rsidR="006A3087" w:rsidRPr="002C699A" w:rsidRDefault="006A3087" w:rsidP="00BD7373">
            <w:pPr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6A3087" w:rsidRPr="002C699A" w:rsidRDefault="00363AA5" w:rsidP="00EC21E5">
            <w:pPr>
              <w:jc w:val="center"/>
              <w:rPr>
                <w:rFonts w:ascii="Arial" w:hAnsi="Arial" w:cs="Arial"/>
                <w:sz w:val="20"/>
              </w:rPr>
            </w:pPr>
            <w:r w:rsidRPr="002C699A">
              <w:rPr>
                <w:rFonts w:ascii="Arial" w:hAnsi="Arial" w:cs="Arial"/>
                <w:noProof/>
                <w:sz w:val="20"/>
                <w:lang w:eastAsia="fr-CA"/>
              </w:rPr>
              <mc:AlternateContent>
                <mc:Choice Requires="wps">
                  <w:drawing>
                    <wp:inline distT="0" distB="0" distL="0" distR="0" wp14:anchorId="15A557B0" wp14:editId="0321A5F3">
                      <wp:extent cx="569595" cy="588010"/>
                      <wp:effectExtent l="0" t="0" r="20955" b="21590"/>
                      <wp:docPr id="31" name="Ellips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0016" cy="58806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oval w14:anchorId="23A0C7F3" id="Ellipse 31" o:spid="_x0000_s1026" style="width:44.85pt;height:4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axrdQIAAP0EAAAOAAAAZHJzL2Uyb0RvYy54bWysVE1vGjEQvVfqf7B8b3ahEChiiQiUqlKU&#10;REqqnAevzVryV23DQn99x95NQtKeqnIwM57xjN/zm51fHbUiB+6DtKaig4uSEm6YraXZVfTH4+bT&#10;lJIQwdSgrOEVPfFArxYfP8xbN+ND21hVc0+wiAmz1lW0idHNiiKwhmsIF9Zxg0FhvYaIrt8VtYcW&#10;q2tVDMvysmitr523jIeAu+suSBe5vhCcxTshAo9EVRTvFvPq87pNa7GYw2znwTWS9deAf7iFBmmw&#10;6UupNUQgey//KKUl8zZYES+Y1YUVQjKeMSCaQfkOzUMDjmcsSE5wLzSF/1eW3R7uPZF1RT8PKDGg&#10;8Y2+KiVd4AR3kJ7WhRlmPbh733sBzYT1KLxO/4iCHDOlpxdK+TEShpvjSVkOLilhGBpPp+XlJNUs&#10;Xg87H+I3bjVJRkV51ztzCYebELvs56zULlgl641UKjt+t10pTw6QHri8Lsf5TbHBmzRlSFvR4XhU&#10;oggYoNCEgoimdgg9mB0loHaoYBZ97v3mdDhvMtpMB9frLqmBmnetxyX+emh9eob5pk5CsYbQdEdy&#10;qD+iTALDs2B70In3julkbW19wofytlNwcGwjsdoNhHgPHiWLuHAM4x0uQlkEa3uLksb6X3/bT/mo&#10;JIxS0uIIIBE/9+A5Jeq7QY19GYxGaWayMxpPhuj488j2PGL2emXxEVBGeLtspvyonk3hrX7CaV2m&#10;rhgCw7B3R3nvrGI3mjjvjC+XOQ3nxEG8MQ+OpeKJp8Tj4/EJvOtVE1Fut/Z5XGD2Tjldbjpp7HIf&#10;rZBZVq+84lMlB2csP1r/PUhDfO7nrNev1uI3AAAA//8DAFBLAwQUAAYACAAAACEAL5Rho9kAAAAD&#10;AQAADwAAAGRycy9kb3ducmV2LnhtbEyPwU7DMBBE70j8g7VI3KhDQSUNcSqExIWe0sJ9Ey9J1Hgd&#10;xW6a8vUsXOhlpdGMZt7mm9n1aqIxdJ4N3C8SUMS1tx03Bj72b3cpqBCRLfaeycCZAmyK66scM+tP&#10;XNK0i42SEg4ZGmhjHDKtQ92Sw7DwA7F4X350GEWOjbYjnqTc9XqZJCvtsGNZaHGg15bqw+7oDAzl&#10;fvLf8+M2lp8P5/QQtvhOlTG3N/PLM6hIc/wPwy++oEMhTJU/sg2qNyCPxL8rXrp+AlUZWC9XoItc&#10;X7IXPwAAAP//AwBQSwECLQAUAAYACAAAACEAtoM4kv4AAADhAQAAEwAAAAAAAAAAAAAAAAAAAAAA&#10;W0NvbnRlbnRfVHlwZXNdLnhtbFBLAQItABQABgAIAAAAIQA4/SH/1gAAAJQBAAALAAAAAAAAAAAA&#10;AAAAAC8BAABfcmVscy8ucmVsc1BLAQItABQABgAIAAAAIQBjgaxrdQIAAP0EAAAOAAAAAAAAAAAA&#10;AAAAAC4CAABkcnMvZTJvRG9jLnhtbFBLAQItABQABgAIAAAAIQAvlGGj2QAAAAMBAAAPAAAAAAAA&#10;AAAAAAAAAM8EAABkcnMvZG93bnJldi54bWxQSwUGAAAAAAQABADzAAAA1QUAAAAA&#10;" fillcolor="#00b050" strokecolor="#385d8a" strokeweight="2pt">
                      <w10:anchorlock/>
                    </v:oval>
                  </w:pict>
                </mc:Fallback>
              </mc:AlternateContent>
            </w:r>
          </w:p>
        </w:tc>
      </w:tr>
      <w:tr w:rsidR="00BD7373" w:rsidRPr="00EC21E5" w:rsidTr="00C25D39">
        <w:trPr>
          <w:cantSplit/>
          <w:trHeight w:val="1594"/>
        </w:trPr>
        <w:tc>
          <w:tcPr>
            <w:tcW w:w="4106" w:type="dxa"/>
            <w:shd w:val="clear" w:color="auto" w:fill="auto"/>
          </w:tcPr>
          <w:p w:rsidR="006A3087" w:rsidRPr="002C699A" w:rsidRDefault="006A3087" w:rsidP="00BD7373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387" w:type="dxa"/>
            <w:shd w:val="clear" w:color="auto" w:fill="auto"/>
          </w:tcPr>
          <w:p w:rsidR="00CA12C5" w:rsidRPr="002C699A" w:rsidRDefault="00CA12C5" w:rsidP="00BD7373">
            <w:pPr>
              <w:pStyle w:val="Paragraphedeliste"/>
              <w:spacing w:before="120" w:after="120" w:line="240" w:lineRule="auto"/>
              <w:ind w:left="360"/>
              <w:contextualSpacing w:val="0"/>
              <w:rPr>
                <w:rFonts w:ascii="Arial" w:eastAsia="Times New Roman" w:hAnsi="Arial" w:cs="Arial"/>
                <w:bCs/>
                <w:color w:val="000000"/>
                <w:sz w:val="20"/>
                <w:lang w:eastAsia="fr-CA"/>
              </w:rPr>
            </w:pPr>
          </w:p>
        </w:tc>
        <w:tc>
          <w:tcPr>
            <w:tcW w:w="2551" w:type="dxa"/>
            <w:shd w:val="clear" w:color="auto" w:fill="auto"/>
          </w:tcPr>
          <w:p w:rsidR="00CA12C5" w:rsidRPr="002C699A" w:rsidRDefault="00CA12C5" w:rsidP="0035522B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289" w:hanging="249"/>
              <w:contextualSpacing w:val="0"/>
              <w:rPr>
                <w:rFonts w:ascii="Arial" w:eastAsia="Times New Roman" w:hAnsi="Arial" w:cs="Arial"/>
                <w:color w:val="000000"/>
                <w:sz w:val="20"/>
                <w:lang w:eastAsia="fr-CA"/>
              </w:rPr>
            </w:pPr>
          </w:p>
        </w:tc>
        <w:tc>
          <w:tcPr>
            <w:tcW w:w="2835" w:type="dxa"/>
            <w:shd w:val="clear" w:color="auto" w:fill="auto"/>
          </w:tcPr>
          <w:p w:rsidR="006A3087" w:rsidRPr="002C699A" w:rsidRDefault="006A3087" w:rsidP="00BD737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lang w:eastAsia="fr-CA"/>
              </w:rPr>
            </w:pPr>
          </w:p>
        </w:tc>
        <w:tc>
          <w:tcPr>
            <w:tcW w:w="2410" w:type="dxa"/>
            <w:shd w:val="clear" w:color="auto" w:fill="auto"/>
          </w:tcPr>
          <w:p w:rsidR="0086684D" w:rsidRPr="002C699A" w:rsidRDefault="0086684D" w:rsidP="00BD7373">
            <w:pPr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6A3087" w:rsidRPr="002C699A" w:rsidRDefault="00363AA5" w:rsidP="00EC21E5">
            <w:pPr>
              <w:jc w:val="center"/>
              <w:rPr>
                <w:rFonts w:ascii="Arial" w:hAnsi="Arial" w:cs="Arial"/>
                <w:sz w:val="20"/>
              </w:rPr>
            </w:pPr>
            <w:r w:rsidRPr="002C699A">
              <w:rPr>
                <w:rFonts w:ascii="Arial" w:hAnsi="Arial" w:cs="Arial"/>
                <w:noProof/>
                <w:sz w:val="20"/>
                <w:lang w:eastAsia="fr-CA"/>
              </w:rPr>
              <mc:AlternateContent>
                <mc:Choice Requires="wps">
                  <w:drawing>
                    <wp:inline distT="0" distB="0" distL="0" distR="0" wp14:anchorId="1F5F20E2" wp14:editId="1F7D3EFE">
                      <wp:extent cx="569595" cy="588010"/>
                      <wp:effectExtent l="0" t="0" r="20955" b="21590"/>
                      <wp:docPr id="32" name="Ellips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0016" cy="58806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oval w14:anchorId="1161C060" id="Ellipse 32" o:spid="_x0000_s1026" style="width:44.85pt;height:4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8cdAIAAP0EAAAOAAAAZHJzL2Uyb0RvYy54bWysVEtvGjEQvlfqf7B8b3ahEChiiQiUqlKU&#10;REqqnAevzVryq7Zhob++Y+8mIWlPVTmYGc/L3zczO786akUO3AdpTUUHFyUl3DBbS7Or6I/Hzacp&#10;JSGCqUFZwyt64oFeLT5+mLduxoe2sarmnmASE2atq2gTo5sVRWAN1xAurOMGjcJ6DRFVvytqDy1m&#10;16oYluVl0VpfO28ZDwFv152RLnJ+ITiLd0IEHomqKL4t5tPnc5vOYjGH2c6DayTrnwH/8AoN0mDR&#10;l1RriED2Xv6RSkvmbbAiXjCrCyuEZDxjQDSD8h2ahwYcz1iQnOBeaAr/Ly27Pdx7IuuKfh5SYkBj&#10;j74qJV3gBG+QntaFGXo9uHvfawHFhPUovE7/iIIcM6WnF0r5MRKGl+NJWQ4uKWFoGk+n5eUk5Sxe&#10;g50P8Ru3miShoryrnbmEw02InfezVyoXrJL1RiqVFb/brpQnB0gNLq/Lce4pFnjjpgxpKzocj0oc&#10;AgY4aEJBRFE7hB7MjhJQO5xgFn2u/SY6nBcZbaaD63Xn1EDNu9LjEn89tN49w3yTJ6FYQ2i6kGzq&#10;Q5RJYHge2B504r1jOklbW5+wUd52Exwc20jMdgMh3oPHkUVcuIbxDg+hLIK1vURJY/2vv90nf5wk&#10;tFLS4gogET/34Dkl6rvBGfsyGI3SzmRlNJ4MUfHnlu25xez1ymITBrjwjmUx+Uf1LApv9RNu6zJV&#10;RRMYhrU7yntlFbvVxH1nfLnMbrgnDuKNeXAsJU88JR4fj0/gXT81Ecft1j6vC8zeTU7nmyKNXe6j&#10;FTKP1Suv2Kqk4I7lpvXfg7TE53r2ev1qLX4DAAD//wMAUEsDBBQABgAIAAAAIQAvlGGj2QAAAAMB&#10;AAAPAAAAZHJzL2Rvd25yZXYueG1sTI/BTsMwEETvSPyDtUjcqENBJQ1xKoTEhZ7Swn0TL0nUeB3F&#10;bpry9Sxc6GWl0Yxm3uab2fVqojF0ng3cLxJQxLW3HTcGPvZvdymoEJEt9p7JwJkCbIrrqxwz609c&#10;0rSLjZISDhkaaGMcMq1D3ZLDsPADsXhffnQYRY6NtiOepNz1epkkK+2wY1locaDXlurD7ugMDOV+&#10;8t/z4zaWnw/n9BC2+E6VMbc388szqEhz/A/DL76gQyFMlT+yDao3II/Evyteun4CVRlYL1egi1xf&#10;shc/AAAA//8DAFBLAQItABQABgAIAAAAIQC2gziS/gAAAOEBAAATAAAAAAAAAAAAAAAAAAAAAABb&#10;Q29udGVudF9UeXBlc10ueG1sUEsBAi0AFAAGAAgAAAAhADj9If/WAAAAlAEAAAsAAAAAAAAAAAAA&#10;AAAALwEAAF9yZWxzLy5yZWxzUEsBAi0AFAAGAAgAAAAhAIJ8Hxx0AgAA/QQAAA4AAAAAAAAAAAAA&#10;AAAALgIAAGRycy9lMm9Eb2MueG1sUEsBAi0AFAAGAAgAAAAhAC+UYaPZAAAAAwEAAA8AAAAAAAAA&#10;AAAAAAAAzgQAAGRycy9kb3ducmV2LnhtbFBLBQYAAAAABAAEAPMAAADUBQAAAAA=&#10;" fillcolor="#00b050" strokecolor="#385d8a" strokeweight="2pt">
                      <w10:anchorlock/>
                    </v:oval>
                  </w:pict>
                </mc:Fallback>
              </mc:AlternateContent>
            </w:r>
          </w:p>
        </w:tc>
      </w:tr>
      <w:tr w:rsidR="00BD7373" w:rsidRPr="00EC21E5" w:rsidTr="00C25D39">
        <w:trPr>
          <w:cantSplit/>
          <w:trHeight w:val="1299"/>
        </w:trPr>
        <w:tc>
          <w:tcPr>
            <w:tcW w:w="4106" w:type="dxa"/>
            <w:shd w:val="clear" w:color="auto" w:fill="auto"/>
          </w:tcPr>
          <w:p w:rsidR="001B0637" w:rsidRPr="002C699A" w:rsidRDefault="001B0637" w:rsidP="00BD7373">
            <w:pPr>
              <w:spacing w:before="120"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387" w:type="dxa"/>
            <w:shd w:val="clear" w:color="auto" w:fill="auto"/>
          </w:tcPr>
          <w:p w:rsidR="001B0637" w:rsidRPr="002C699A" w:rsidRDefault="001B0637" w:rsidP="00BD7373">
            <w:pPr>
              <w:spacing w:after="1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fr-CA"/>
              </w:rPr>
            </w:pPr>
          </w:p>
        </w:tc>
        <w:tc>
          <w:tcPr>
            <w:tcW w:w="2551" w:type="dxa"/>
            <w:shd w:val="clear" w:color="auto" w:fill="auto"/>
          </w:tcPr>
          <w:p w:rsidR="00F24A01" w:rsidRPr="002C699A" w:rsidRDefault="00F24A01" w:rsidP="0035522B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bCs/>
                <w:color w:val="000000"/>
                <w:sz w:val="20"/>
                <w:lang w:eastAsia="fr-CA"/>
              </w:rPr>
            </w:pPr>
          </w:p>
        </w:tc>
        <w:tc>
          <w:tcPr>
            <w:tcW w:w="2835" w:type="dxa"/>
            <w:shd w:val="clear" w:color="auto" w:fill="auto"/>
          </w:tcPr>
          <w:p w:rsidR="001B0637" w:rsidRPr="002C699A" w:rsidRDefault="001B0637" w:rsidP="00BD737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lang w:eastAsia="fr-CA"/>
              </w:rPr>
            </w:pPr>
          </w:p>
        </w:tc>
        <w:tc>
          <w:tcPr>
            <w:tcW w:w="2410" w:type="dxa"/>
            <w:shd w:val="clear" w:color="auto" w:fill="auto"/>
          </w:tcPr>
          <w:p w:rsidR="0086684D" w:rsidRPr="002C699A" w:rsidRDefault="0086684D" w:rsidP="00BD7373">
            <w:pPr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1B0637" w:rsidRPr="002C699A" w:rsidRDefault="00363AA5" w:rsidP="00EC21E5">
            <w:pPr>
              <w:jc w:val="center"/>
              <w:rPr>
                <w:rFonts w:ascii="Arial" w:hAnsi="Arial" w:cs="Arial"/>
                <w:noProof/>
                <w:sz w:val="20"/>
                <w:lang w:eastAsia="fr-CA"/>
              </w:rPr>
            </w:pPr>
            <w:r w:rsidRPr="002C699A">
              <w:rPr>
                <w:rFonts w:ascii="Arial" w:hAnsi="Arial" w:cs="Arial"/>
                <w:noProof/>
                <w:sz w:val="20"/>
                <w:lang w:eastAsia="fr-CA"/>
              </w:rPr>
              <mc:AlternateContent>
                <mc:Choice Requires="wps">
                  <w:drawing>
                    <wp:inline distT="0" distB="0" distL="0" distR="0" wp14:anchorId="3FFFDCDE" wp14:editId="55C8F44F">
                      <wp:extent cx="569595" cy="588010"/>
                      <wp:effectExtent l="0" t="0" r="20955" b="21590"/>
                      <wp:docPr id="33" name="Ellips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0016" cy="58806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oval w14:anchorId="5942DCFC" id="Ellipse 33" o:spid="_x0000_s1026" style="width:44.85pt;height:4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3ExdAIAAP0EAAAOAAAAZHJzL2Uyb0RvYy54bWysVEtvGjEQvlfqf7B8b3YhkBCUJSKhVJWi&#10;JBKpch68NmvJr9qGJf31HXsXQtKeqnIwM56Xv29m9vpmrxXZcR+kNRUdnJWUcMNsLc2moj+el18m&#10;lIQIpgZlDa/oKw/0Zvb503XrpnxoG6tq7gkmMWHauoo2MbppUQTWcA3hzDpu0Cis1xBR9Zui9tBi&#10;dq2KYVleFK31tfOW8RDwdtEZ6SznF4Kz+ChE4JGoiuLbYj59PtfpLGbXMN14cI1k/TPgH16hQRos&#10;eky1gAhk6+UfqbRk3gYr4hmzurBCSMYzBkQzKD+gWTXgeMaC5AR3pCn8v7TsYffkiawren5OiQGN&#10;PfqqlHSBE7xBeloXpui1ck++1wKKCeteeJ3+EQXZZ0pfj5TyfSQML8eXZTm4oIShaTyZlBeXKWfx&#10;Fux8iN+41SQJFeVd7cwl7O5D7LwPXqlcsErWS6lUVvxmfac82UFqcHlbjnNPscA7N2VIW9HheFTi&#10;EDDAQRMKIoraIfRgNpSA2uAEs+hz7XfR4bTIaDkZ3C46pwZq3pUel/jrofXuGea7PAnFAkLThWRT&#10;H6JMAsPzwPagE+8d00la2/oVG+VtN8HBsaXEbPcQ4hN4HFnEhWsYH/EQyiJY20uUNNb/+tt98sdJ&#10;QislLa4AEvFzC55Tor4bnLGrwWiUdiYro/HlEBV/almfWsxW31lswgAX3rEsJv+oDqLwVr/gts5T&#10;VTSBYVi7o7xX7mK3mrjvjM/n2Q33xEG8NyvHUvLEU+Lxef8C3vVTE3HcHuxhXWD6YXI63xRp7Hwb&#10;rZB5rN54xVYlBXcsN63/HqQlPtWz19tXa/YbAAD//wMAUEsDBBQABgAIAAAAIQAvlGGj2QAAAAMB&#10;AAAPAAAAZHJzL2Rvd25yZXYueG1sTI/BTsMwEETvSPyDtUjcqENBJQ1xKoTEhZ7Swn0TL0nUeB3F&#10;bpry9Sxc6GWl0Yxm3uab2fVqojF0ng3cLxJQxLW3HTcGPvZvdymoEJEt9p7JwJkCbIrrqxwz609c&#10;0rSLjZISDhkaaGMcMq1D3ZLDsPADsXhffnQYRY6NtiOepNz1epkkK+2wY1locaDXlurD7ugMDOV+&#10;8t/z4zaWnw/n9BC2+E6VMbc388szqEhz/A/DL76gQyFMlT+yDao3II/Evyteun4CVRlYL1egi1xf&#10;shc/AAAA//8DAFBLAQItABQABgAIAAAAIQC2gziS/gAAAOEBAAATAAAAAAAAAAAAAAAAAAAAAABb&#10;Q29udGVudF9UeXBlc10ueG1sUEsBAi0AFAAGAAgAAAAhADj9If/WAAAAlAEAAAsAAAAAAAAAAAAA&#10;AAAALwEAAF9yZWxzLy5yZWxzUEsBAi0AFAAGAAgAAAAhAN3XcTF0AgAA/QQAAA4AAAAAAAAAAAAA&#10;AAAALgIAAGRycy9lMm9Eb2MueG1sUEsBAi0AFAAGAAgAAAAhAC+UYaPZAAAAAwEAAA8AAAAAAAAA&#10;AAAAAAAAzgQAAGRycy9kb3ducmV2LnhtbFBLBQYAAAAABAAEAPMAAADUBQAAAAA=&#10;" fillcolor="#00b050" strokecolor="#385d8a" strokeweight="2pt">
                      <w10:anchorlock/>
                    </v:oval>
                  </w:pict>
                </mc:Fallback>
              </mc:AlternateContent>
            </w:r>
          </w:p>
        </w:tc>
      </w:tr>
      <w:tr w:rsidR="00BD7373" w:rsidRPr="00EC21E5" w:rsidTr="00C25D39">
        <w:trPr>
          <w:cantSplit/>
          <w:trHeight w:val="1570"/>
        </w:trPr>
        <w:tc>
          <w:tcPr>
            <w:tcW w:w="4106" w:type="dxa"/>
            <w:shd w:val="clear" w:color="auto" w:fill="auto"/>
          </w:tcPr>
          <w:p w:rsidR="006A3087" w:rsidRPr="002C699A" w:rsidRDefault="006A3087" w:rsidP="00BD7373">
            <w:pPr>
              <w:spacing w:before="120"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387" w:type="dxa"/>
            <w:shd w:val="clear" w:color="auto" w:fill="auto"/>
          </w:tcPr>
          <w:p w:rsidR="006A3087" w:rsidRPr="002C699A" w:rsidRDefault="006A3087" w:rsidP="00BD7373">
            <w:pPr>
              <w:spacing w:before="120" w:after="0" w:line="240" w:lineRule="auto"/>
              <w:ind w:left="119"/>
              <w:rPr>
                <w:rFonts w:ascii="Arial" w:eastAsia="Times New Roman" w:hAnsi="Arial" w:cs="Arial"/>
                <w:bCs/>
                <w:color w:val="000000"/>
                <w:sz w:val="20"/>
                <w:lang w:eastAsia="fr-CA"/>
              </w:rPr>
            </w:pPr>
          </w:p>
        </w:tc>
        <w:tc>
          <w:tcPr>
            <w:tcW w:w="2551" w:type="dxa"/>
            <w:shd w:val="clear" w:color="auto" w:fill="auto"/>
          </w:tcPr>
          <w:p w:rsidR="006A3087" w:rsidRPr="002C699A" w:rsidRDefault="006A3087" w:rsidP="0035522B">
            <w:pPr>
              <w:pStyle w:val="Paragraphedeliste"/>
              <w:numPr>
                <w:ilvl w:val="0"/>
                <w:numId w:val="7"/>
              </w:numPr>
              <w:spacing w:after="120" w:line="240" w:lineRule="auto"/>
              <w:ind w:left="293" w:hanging="252"/>
              <w:rPr>
                <w:rFonts w:ascii="Arial" w:eastAsia="Times New Roman" w:hAnsi="Arial" w:cs="Arial"/>
                <w:bCs/>
                <w:color w:val="000000"/>
                <w:sz w:val="20"/>
                <w:lang w:eastAsia="fr-CA"/>
              </w:rPr>
            </w:pPr>
          </w:p>
        </w:tc>
        <w:tc>
          <w:tcPr>
            <w:tcW w:w="2835" w:type="dxa"/>
            <w:shd w:val="clear" w:color="auto" w:fill="auto"/>
          </w:tcPr>
          <w:p w:rsidR="006A3087" w:rsidRPr="002C699A" w:rsidRDefault="006A3087" w:rsidP="00BD737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fr-CA"/>
              </w:rPr>
            </w:pPr>
          </w:p>
        </w:tc>
        <w:tc>
          <w:tcPr>
            <w:tcW w:w="2410" w:type="dxa"/>
            <w:shd w:val="clear" w:color="auto" w:fill="auto"/>
          </w:tcPr>
          <w:p w:rsidR="004B3E29" w:rsidRPr="002C699A" w:rsidRDefault="004B3E29" w:rsidP="00BD7373">
            <w:pPr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6A3087" w:rsidRPr="002C699A" w:rsidRDefault="00363AA5" w:rsidP="00EC21E5">
            <w:pPr>
              <w:jc w:val="center"/>
              <w:rPr>
                <w:rFonts w:ascii="Arial" w:hAnsi="Arial" w:cs="Arial"/>
                <w:sz w:val="20"/>
              </w:rPr>
            </w:pPr>
            <w:r w:rsidRPr="002C699A">
              <w:rPr>
                <w:rFonts w:ascii="Arial" w:hAnsi="Arial" w:cs="Arial"/>
                <w:noProof/>
                <w:sz w:val="20"/>
                <w:lang w:eastAsia="fr-CA"/>
              </w:rPr>
              <mc:AlternateContent>
                <mc:Choice Requires="wps">
                  <w:drawing>
                    <wp:inline distT="0" distB="0" distL="0" distR="0" wp14:anchorId="0B18A72A" wp14:editId="4BD1A29D">
                      <wp:extent cx="569595" cy="588010"/>
                      <wp:effectExtent l="0" t="0" r="20955" b="21590"/>
                      <wp:docPr id="34" name="Ellips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0016" cy="58806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oval w14:anchorId="126A2CAC" id="Ellipse 34" o:spid="_x0000_s1026" style="width:44.85pt;height:4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3jzdAIAAP0EAAAOAAAAZHJzL2Uyb0RvYy54bWysVEtvGjEQvlfqf7B8b3ahEChiiQiUqlKU&#10;REqqnAevzVryq7Zhob++Y+8mIWlPVTmYGc/L3zczO786akUO3AdpTUUHFyUl3DBbS7Or6I/Hzacp&#10;JSGCqUFZwyt64oFeLT5+mLduxoe2sarmnmASE2atq2gTo5sVRWAN1xAurOMGjcJ6DRFVvytqDy1m&#10;16oYluVl0VpfO28ZDwFv152RLnJ+ITiLd0IEHomqKL4t5tPnc5vOYjGH2c6DayTrnwH/8AoN0mDR&#10;l1RriED2Xv6RSkvmbbAiXjCrCyuEZDxjQDSD8h2ahwYcz1iQnOBeaAr/Ly27Pdx7IuuKfh5RYkBj&#10;j74qJV3gBG+QntaFGXo9uHvfawHFhPUovE7/iIIcM6WnF0r5MRKGl+NJWQ4uKWFoGk+n5eUk5Sxe&#10;g50P8Ru3miShoryrnbmEw02InfezVyoXrJL1RiqVFb/brpQnB0gNLq/Lce4pFnjjpgxpKzocj0oc&#10;AgY4aEJBRFE7hB7MjhJQO5xgFn2u/SY6nBcZbaaD63Xn1EDNu9LjEn89tN49w3yTJ6FYQ2i6kGzq&#10;Q5RJYHge2B504r1jOklbW5+wUd52Exwc20jMdgMh3oPHkUVcuIbxDg+hLIK1vURJY/2vv90nf5wk&#10;tFLS4gogET/34Dkl6rvBGfsyGI3SzmRlNJ4MUfHnlu25xez1ymITBrjwjmUx+Uf1LApv9RNu6zJV&#10;RRMYhrU7yntlFbvVxH1nfLnMbrgnDuKNeXAsJU88JR4fj0/gXT81Ecft1j6vC8zeTU7nmyKNXe6j&#10;FTKP1Suv2Kqk4I7lpvXfg7TE53r2ev1qLX4DAAD//wMAUEsDBBQABgAIAAAAIQAvlGGj2QAAAAMB&#10;AAAPAAAAZHJzL2Rvd25yZXYueG1sTI/BTsMwEETvSPyDtUjcqENBJQ1xKoTEhZ7Swn0TL0nUeB3F&#10;bpry9Sxc6GWl0Yxm3uab2fVqojF0ng3cLxJQxLW3HTcGPvZvdymoEJEt9p7JwJkCbIrrqxwz609c&#10;0rSLjZISDhkaaGMcMq1D3ZLDsPADsXhffnQYRY6NtiOepNz1epkkK+2wY1locaDXlurD7ugMDOV+&#10;8t/z4zaWnw/n9BC2+E6VMbc388szqEhz/A/DL76gQyFMlT+yDao3II/Evyteun4CVRlYL1egi1xf&#10;shc/AAAA//8DAFBLAQItABQABgAIAAAAIQC2gziS/gAAAOEBAAATAAAAAAAAAAAAAAAAAAAAAABb&#10;Q29udGVudF9UeXBlc10ueG1sUEsBAi0AFAAGAAgAAAAhADj9If/WAAAAlAEAAAsAAAAAAAAAAAAA&#10;AAAALwEAAF9yZWxzLy5yZWxzUEsBAi0AFAAGAAgAAAAhAECHePN0AgAA/QQAAA4AAAAAAAAAAAAA&#10;AAAALgIAAGRycy9lMm9Eb2MueG1sUEsBAi0AFAAGAAgAAAAhAC+UYaPZAAAAAwEAAA8AAAAAAAAA&#10;AAAAAAAAzgQAAGRycy9kb3ducmV2LnhtbFBLBQYAAAAABAAEAPMAAADUBQAAAAA=&#10;" fillcolor="#00b050" strokecolor="#385d8a" strokeweight="2pt">
                      <w10:anchorlock/>
                    </v:oval>
                  </w:pict>
                </mc:Fallback>
              </mc:AlternateContent>
            </w:r>
          </w:p>
        </w:tc>
      </w:tr>
      <w:tr w:rsidR="00BD7373" w:rsidRPr="00EC21E5" w:rsidTr="00C25D39">
        <w:trPr>
          <w:cantSplit/>
          <w:trHeight w:val="1608"/>
        </w:trPr>
        <w:tc>
          <w:tcPr>
            <w:tcW w:w="4106" w:type="dxa"/>
            <w:shd w:val="clear" w:color="auto" w:fill="auto"/>
          </w:tcPr>
          <w:p w:rsidR="006A3087" w:rsidRPr="002C699A" w:rsidRDefault="006A3087" w:rsidP="00BD7373">
            <w:pPr>
              <w:spacing w:before="120"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387" w:type="dxa"/>
            <w:shd w:val="clear" w:color="auto" w:fill="auto"/>
          </w:tcPr>
          <w:p w:rsidR="006A3087" w:rsidRPr="002C699A" w:rsidRDefault="006A3087" w:rsidP="00BD7373">
            <w:pPr>
              <w:spacing w:after="1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fr-CA"/>
              </w:rPr>
            </w:pPr>
          </w:p>
        </w:tc>
        <w:tc>
          <w:tcPr>
            <w:tcW w:w="2551" w:type="dxa"/>
            <w:shd w:val="clear" w:color="auto" w:fill="auto"/>
          </w:tcPr>
          <w:p w:rsidR="006A3087" w:rsidRPr="002C699A" w:rsidRDefault="006A3087" w:rsidP="0035522B">
            <w:pPr>
              <w:pStyle w:val="Paragraphedeliste"/>
              <w:numPr>
                <w:ilvl w:val="0"/>
                <w:numId w:val="6"/>
              </w:numPr>
              <w:spacing w:before="120"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fr-CA"/>
              </w:rPr>
            </w:pPr>
          </w:p>
        </w:tc>
        <w:tc>
          <w:tcPr>
            <w:tcW w:w="2835" w:type="dxa"/>
            <w:shd w:val="clear" w:color="auto" w:fill="auto"/>
          </w:tcPr>
          <w:p w:rsidR="006A3087" w:rsidRPr="002C699A" w:rsidRDefault="006A3087" w:rsidP="00BD7373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fr-CA"/>
              </w:rPr>
            </w:pPr>
          </w:p>
        </w:tc>
        <w:tc>
          <w:tcPr>
            <w:tcW w:w="2410" w:type="dxa"/>
            <w:shd w:val="clear" w:color="auto" w:fill="auto"/>
          </w:tcPr>
          <w:p w:rsidR="0086684D" w:rsidRPr="002C699A" w:rsidRDefault="0086684D" w:rsidP="00BD7373">
            <w:pPr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6A3087" w:rsidRPr="002C699A" w:rsidRDefault="00363AA5" w:rsidP="00EC21E5">
            <w:pPr>
              <w:jc w:val="center"/>
              <w:rPr>
                <w:rFonts w:ascii="Arial" w:hAnsi="Arial" w:cs="Arial"/>
                <w:sz w:val="20"/>
              </w:rPr>
            </w:pPr>
            <w:r w:rsidRPr="002C699A">
              <w:rPr>
                <w:rFonts w:ascii="Arial" w:hAnsi="Arial" w:cs="Arial"/>
                <w:noProof/>
                <w:sz w:val="20"/>
                <w:lang w:eastAsia="fr-CA"/>
              </w:rPr>
              <mc:AlternateContent>
                <mc:Choice Requires="wps">
                  <w:drawing>
                    <wp:inline distT="0" distB="0" distL="0" distR="0" wp14:anchorId="36F03E7F" wp14:editId="399A5B9D">
                      <wp:extent cx="569595" cy="588010"/>
                      <wp:effectExtent l="0" t="0" r="20955" b="21590"/>
                      <wp:docPr id="35" name="Ellips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0016" cy="58806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oval w14:anchorId="72069F7F" id="Ellipse 35" o:spid="_x0000_s1026" style="width:44.85pt;height:4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BbedAIAAP0EAAAOAAAAZHJzL2Uyb0RvYy54bWysVEtvGjEQvlfqf7B8b3ahbEJRloiEUlWK&#10;kkhJlfPgtVlLftU2LOmv79i7IZD2VJWDmfG8/H0zs5dXe63Ijvsgranp6KykhBtmG2k2Nf3xtPo0&#10;pSREMA0oa3hNX3igV/OPHy47N+Nj21rVcE8wiQmzztW0jdHNiiKwlmsIZ9Zxg0ZhvYaIqt8UjYcO&#10;s2tVjMvyvOisb5y3jIeAt8veSOc5vxCcxXshAo9E1RTfFvPp87lOZzG/hNnGg2slG54B//AKDdJg&#10;0UOqJUQgWy//SKUl8zZYEc+Y1YUVQjKeMSCaUfkOzWMLjmcsSE5wB5rC/0vL7nYPnsimpp8rSgxo&#10;7NFXpaQLnOAN0tO5MEOvR/fgBy2gmLDuhdfpH1GQfab05UAp30fC8LK6KMvROSUMTdV0Wp5fpJzF&#10;W7DzIX7jVpMk1JT3tTOXsLsNsfd+9UrlglWyWUmlsuI36xvlyQ5Sg8vrsso9xQInbsqQrqbjalLi&#10;EDDAQRMKIoraIfRgNpSA2uAEs+hz7ZPocFxkspqOrpe9UwsN70tXJf4GaIN7hnmSJ6FYQmj7kGwa&#10;QpRJYHge2AF04r1nOklr27xgo7ztJzg4tpKY7RZCfACPI4u4cA3jPR5CWQRrB4mS1vpff7tP/jhJ&#10;aKWkwxVAIn5uwXNK1HeDM/ZlNJmkncnKpLoYo+KPLetji9nqG4tNGOHCO5bF5B/Vqyi81c+4rYtU&#10;FU1gGNbuKR+Um9ivJu4744tFdsM9cRBvzaNjKXniKfH4tH8G74apiThud/Z1XWD2bnJ63xRp7GIb&#10;rZB5rN54xVYlBXcsN234HqQlPtaz19tXa/4bAAD//wMAUEsDBBQABgAIAAAAIQAvlGGj2QAAAAMB&#10;AAAPAAAAZHJzL2Rvd25yZXYueG1sTI/BTsMwEETvSPyDtUjcqENBJQ1xKoTEhZ7Swn0TL0nUeB3F&#10;bpry9Sxc6GWl0Yxm3uab2fVqojF0ng3cLxJQxLW3HTcGPvZvdymoEJEt9p7JwJkCbIrrqxwz609c&#10;0rSLjZISDhkaaGMcMq1D3ZLDsPADsXhffnQYRY6NtiOepNz1epkkK+2wY1locaDXlurD7ugMDOV+&#10;8t/z4zaWnw/n9BC2+E6VMbc388szqEhz/A/DL76gQyFMlT+yDao3II/Evyteun4CVRlYL1egi1xf&#10;shc/AAAA//8DAFBLAQItABQABgAIAAAAIQC2gziS/gAAAOEBAAATAAAAAAAAAAAAAAAAAAAAAABb&#10;Q29udGVudF9UeXBlc10ueG1sUEsBAi0AFAAGAAgAAAAhADj9If/WAAAAlAEAAAsAAAAAAAAAAAAA&#10;AAAALwEAAF9yZWxzLy5yZWxzUEsBAi0AFAAGAAgAAAAhAB8sFt50AgAA/QQAAA4AAAAAAAAAAAAA&#10;AAAALgIAAGRycy9lMm9Eb2MueG1sUEsBAi0AFAAGAAgAAAAhAC+UYaPZAAAAAwEAAA8AAAAAAAAA&#10;AAAAAAAAzgQAAGRycy9kb3ducmV2LnhtbFBLBQYAAAAABAAEAPMAAADUBQAAAAA=&#10;" fillcolor="#00b050" strokecolor="#385d8a" strokeweight="2pt">
                      <w10:anchorlock/>
                    </v:oval>
                  </w:pict>
                </mc:Fallback>
              </mc:AlternateContent>
            </w:r>
          </w:p>
        </w:tc>
      </w:tr>
      <w:tr w:rsidR="00BD7373" w:rsidRPr="00EC21E5" w:rsidTr="00C25D39">
        <w:trPr>
          <w:cantSplit/>
          <w:trHeight w:val="1594"/>
        </w:trPr>
        <w:tc>
          <w:tcPr>
            <w:tcW w:w="4106" w:type="dxa"/>
            <w:shd w:val="clear" w:color="auto" w:fill="auto"/>
          </w:tcPr>
          <w:p w:rsidR="006A3087" w:rsidRPr="002C699A" w:rsidRDefault="006A3087" w:rsidP="00BD7373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387" w:type="dxa"/>
            <w:shd w:val="clear" w:color="auto" w:fill="auto"/>
          </w:tcPr>
          <w:p w:rsidR="006A3087" w:rsidRPr="002C699A" w:rsidRDefault="006A3087" w:rsidP="00BD7373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lang w:eastAsia="fr-CA"/>
              </w:rPr>
            </w:pPr>
          </w:p>
        </w:tc>
        <w:tc>
          <w:tcPr>
            <w:tcW w:w="2551" w:type="dxa"/>
            <w:shd w:val="clear" w:color="auto" w:fill="auto"/>
          </w:tcPr>
          <w:p w:rsidR="006A3087" w:rsidRPr="002C699A" w:rsidRDefault="006A3087" w:rsidP="0035522B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289" w:hanging="249"/>
              <w:contextualSpacing w:val="0"/>
              <w:rPr>
                <w:rFonts w:ascii="Arial" w:eastAsia="Times New Roman" w:hAnsi="Arial" w:cs="Arial"/>
                <w:bCs/>
                <w:color w:val="000000"/>
                <w:sz w:val="20"/>
                <w:lang w:eastAsia="fr-CA"/>
              </w:rPr>
            </w:pPr>
          </w:p>
        </w:tc>
        <w:tc>
          <w:tcPr>
            <w:tcW w:w="2835" w:type="dxa"/>
            <w:shd w:val="clear" w:color="auto" w:fill="auto"/>
          </w:tcPr>
          <w:p w:rsidR="006A3087" w:rsidRPr="002C699A" w:rsidRDefault="006A3087" w:rsidP="00BD737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fr-CA"/>
              </w:rPr>
            </w:pPr>
          </w:p>
        </w:tc>
        <w:tc>
          <w:tcPr>
            <w:tcW w:w="2410" w:type="dxa"/>
            <w:shd w:val="clear" w:color="auto" w:fill="auto"/>
          </w:tcPr>
          <w:p w:rsidR="00F25D1F" w:rsidRPr="002C699A" w:rsidRDefault="00F25D1F" w:rsidP="00BD7373">
            <w:pPr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6A3087" w:rsidRPr="002C699A" w:rsidRDefault="00363AA5" w:rsidP="00EC21E5">
            <w:pPr>
              <w:jc w:val="center"/>
              <w:rPr>
                <w:rFonts w:ascii="Arial" w:hAnsi="Arial" w:cs="Arial"/>
                <w:sz w:val="20"/>
              </w:rPr>
            </w:pPr>
            <w:r w:rsidRPr="002C699A">
              <w:rPr>
                <w:rFonts w:ascii="Arial" w:hAnsi="Arial" w:cs="Arial"/>
                <w:noProof/>
                <w:sz w:val="20"/>
                <w:lang w:eastAsia="fr-CA"/>
              </w:rPr>
              <mc:AlternateContent>
                <mc:Choice Requires="wps">
                  <w:drawing>
                    <wp:inline distT="0" distB="0" distL="0" distR="0" wp14:anchorId="26519011" wp14:editId="221096B2">
                      <wp:extent cx="569595" cy="588010"/>
                      <wp:effectExtent l="0" t="0" r="20955" b="21590"/>
                      <wp:docPr id="39" name="Ellips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0016" cy="58806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oval w14:anchorId="33EAA9D3" id="Ellipse 39" o:spid="_x0000_s1026" style="width:44.85pt;height:4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ajbdAIAAP0EAAAOAAAAZHJzL2Uyb0RvYy54bWysVEtvGjEQvlfqf7B8b3ahkBCUJSKhVJWi&#10;JBKpch68NmvJr9qGJf31HXuXBJKeqnIwM56Xv29m9up6rxXZcR+kNRUdnJWUcMNsLc2moj+fll8m&#10;lIQIpgZlDa/oCw/0evb501XrpnxoG6tq7gkmMWHauoo2MbppUQTWcA3hzDpu0Cis1xBR9Zui9tBi&#10;dq2KYVmeF631tfOW8RDwdtEZ6SznF4Kz+CBE4JGoiuLbYj59PtfpLGZXMN14cI1k/TPgH16hQRos&#10;+ppqARHI1ssPqbRk3gYr4hmzurBCSMYzBkQzKN+hWTXgeMaC5AT3SlP4f2nZ/e7RE1lX9OslJQY0&#10;9uibUtIFTvAG6WldmKLXyj36XgsoJqx74XX6RxRknyl9eaWU7yNheDm+KMvBOSUMTePJpDy/SDmL&#10;t2DnQ/zOrSZJqCjvamcuYXcXYud98ErlglWyXkqlsuI361vlyQ5Sg8ubcpx7igVO3JQhbUWH41GJ&#10;Q8AAB00oiChqh9CD2VACaoMTzKLPtU+iw3GR0XIyuFl0Tg3UvCs9LvHXQ+vdM8yTPAnFAkLThWRT&#10;H6JMAsPzwPagE+8d00la2/oFG+VtN8HBsaXEbHcQ4iN4HFnEhWsYH/AQyiJY20uUNNb//tt98sdJ&#10;QislLa4AEvFrC55Ton4YnLHLwWiUdiYro/HFEBV/bFkfW8xW31pswgAX3rEsJv+oDqLwVj/jts5T&#10;VTSBYVi7o7xXbmO3mrjvjM/n2Q33xEG8MyvHUvLEU+Lxaf8M3vVTE3Hc7u1hXWD6bnI63xRp7Hwb&#10;rZB5rN54xVYlBXcsN63/HqQlPtaz19tXa/YHAAD//wMAUEsDBBQABgAIAAAAIQAvlGGj2QAAAAMB&#10;AAAPAAAAZHJzL2Rvd25yZXYueG1sTI/BTsMwEETvSPyDtUjcqENBJQ1xKoTEhZ7Swn0TL0nUeB3F&#10;bpry9Sxc6GWl0Yxm3uab2fVqojF0ng3cLxJQxLW3HTcGPvZvdymoEJEt9p7JwJkCbIrrqxwz609c&#10;0rSLjZISDhkaaGMcMq1D3ZLDsPADsXhffnQYRY6NtiOepNz1epkkK+2wY1locaDXlurD7ugMDOV+&#10;8t/z4zaWnw/n9BC2+E6VMbc388szqEhz/A/DL76gQyFMlT+yDao3II/Evyteun4CVRlYL1egi1xf&#10;shc/AAAA//8DAFBLAQItABQABgAIAAAAIQC2gziS/gAAAOEBAAATAAAAAAAAAAAAAAAAAAAAAABb&#10;Q29udGVudF9UeXBlc10ueG1sUEsBAi0AFAAGAAgAAAAhADj9If/WAAAAlAEAAAsAAAAAAAAAAAAA&#10;AAAALwEAAF9yZWxzLy5yZWxzUEsBAi0AFAAGAAgAAAAhANrdqNt0AgAA/QQAAA4AAAAAAAAAAAAA&#10;AAAALgIAAGRycy9lMm9Eb2MueG1sUEsBAi0AFAAGAAgAAAAhAC+UYaPZAAAAAwEAAA8AAAAAAAAA&#10;AAAAAAAAzgQAAGRycy9kb3ducmV2LnhtbFBLBQYAAAAABAAEAPMAAADUBQAAAAA=&#10;" fillcolor="#00b050" strokecolor="#385d8a" strokeweight="2pt">
                      <w10:anchorlock/>
                    </v:oval>
                  </w:pict>
                </mc:Fallback>
              </mc:AlternateContent>
            </w:r>
          </w:p>
        </w:tc>
      </w:tr>
      <w:tr w:rsidR="00BD7373" w:rsidRPr="00EC21E5" w:rsidTr="00C25D39">
        <w:trPr>
          <w:cantSplit/>
          <w:trHeight w:val="1418"/>
        </w:trPr>
        <w:tc>
          <w:tcPr>
            <w:tcW w:w="4106" w:type="dxa"/>
            <w:shd w:val="clear" w:color="auto" w:fill="auto"/>
          </w:tcPr>
          <w:p w:rsidR="00A002DB" w:rsidRPr="002C699A" w:rsidRDefault="00A002DB" w:rsidP="00BD7373">
            <w:pPr>
              <w:spacing w:before="120" w:after="24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387" w:type="dxa"/>
            <w:shd w:val="clear" w:color="auto" w:fill="auto"/>
          </w:tcPr>
          <w:p w:rsidR="001B0637" w:rsidRPr="002C699A" w:rsidRDefault="001B0637" w:rsidP="00BD73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fr-CA"/>
              </w:rPr>
            </w:pPr>
          </w:p>
        </w:tc>
        <w:tc>
          <w:tcPr>
            <w:tcW w:w="2551" w:type="dxa"/>
            <w:shd w:val="clear" w:color="auto" w:fill="auto"/>
          </w:tcPr>
          <w:p w:rsidR="00A002DB" w:rsidRPr="002C699A" w:rsidRDefault="00A002DB" w:rsidP="0035522B">
            <w:pPr>
              <w:pStyle w:val="Paragraphedeliste"/>
              <w:numPr>
                <w:ilvl w:val="0"/>
                <w:numId w:val="7"/>
              </w:numPr>
              <w:spacing w:before="120" w:after="0" w:line="240" w:lineRule="auto"/>
              <w:ind w:left="293" w:hanging="252"/>
              <w:rPr>
                <w:rFonts w:ascii="Arial" w:eastAsia="Times New Roman" w:hAnsi="Arial" w:cs="Arial"/>
                <w:bCs/>
                <w:color w:val="000000"/>
                <w:sz w:val="20"/>
                <w:lang w:eastAsia="fr-CA"/>
              </w:rPr>
            </w:pPr>
          </w:p>
        </w:tc>
        <w:tc>
          <w:tcPr>
            <w:tcW w:w="2835" w:type="dxa"/>
            <w:shd w:val="clear" w:color="auto" w:fill="auto"/>
          </w:tcPr>
          <w:p w:rsidR="00A002DB" w:rsidRPr="002C699A" w:rsidRDefault="00A002DB" w:rsidP="00BD737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fr-CA"/>
              </w:rPr>
            </w:pPr>
          </w:p>
        </w:tc>
        <w:tc>
          <w:tcPr>
            <w:tcW w:w="2410" w:type="dxa"/>
            <w:shd w:val="clear" w:color="auto" w:fill="auto"/>
          </w:tcPr>
          <w:p w:rsidR="0086684D" w:rsidRPr="002C699A" w:rsidRDefault="0086684D" w:rsidP="00BD7373">
            <w:pPr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A002DB" w:rsidRPr="002C699A" w:rsidRDefault="00363AA5" w:rsidP="00EC21E5">
            <w:pPr>
              <w:jc w:val="center"/>
              <w:rPr>
                <w:rFonts w:ascii="Arial" w:hAnsi="Arial" w:cs="Arial"/>
                <w:sz w:val="20"/>
              </w:rPr>
            </w:pPr>
            <w:r w:rsidRPr="002C699A">
              <w:rPr>
                <w:rFonts w:ascii="Arial" w:hAnsi="Arial" w:cs="Arial"/>
                <w:noProof/>
                <w:sz w:val="20"/>
                <w:lang w:eastAsia="fr-CA"/>
              </w:rPr>
              <mc:AlternateContent>
                <mc:Choice Requires="wps">
                  <w:drawing>
                    <wp:inline distT="0" distB="0" distL="0" distR="0" wp14:anchorId="2682123F" wp14:editId="6702C643">
                      <wp:extent cx="569595" cy="588010"/>
                      <wp:effectExtent l="0" t="0" r="20955" b="21590"/>
                      <wp:docPr id="40" name="Ellips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0016" cy="58806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oval w14:anchorId="1318A594" id="Ellipse 40" o:spid="_x0000_s1026" style="width:44.85pt;height:4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L7IcwIAAP0EAAAOAAAAZHJzL2Uyb0RvYy54bWysVE1vGjEQvVfqf7B8b3ZBEAjKEpFQqkpR&#10;Eimpch68NmvJX7UNC/31HXuXQNKeqnIwM57xjN/zm72+2WtFdtwHaU1FBxclJdwwW0uzqeiPl9WX&#10;KSUhgqlBWcMreuCB3sw/f7pu3YwPbWNVzT3BIibMWlfRJkY3K4rAGq4hXFjHDQaF9Roiun5T1B5a&#10;rK5VMSzLy6K1vnbeMh4C7i67IJ3n+kJwFh+FCDwSVVG8W8yrz+s6rcX8GmYbD66RrL8G/MMtNEiD&#10;Td9KLSEC2Xr5RyktmbfBinjBrC6sEJLxjAHRDMoPaJ4bcDxjQXKCe6Mp/L+y7GH35ImsKzpCegxo&#10;fKOvSkkXOMEdpKd1YYZZz+7J915AM2HdC6/TP6Ig+0zp4Y1Svo+E4eZ4UpaDS0oYhsbTaXk5STWL&#10;02HnQ/zGrSbJqCjvemcuYXcfYpd9zErtglWyXkmlsuM36zvlyQ7SA5e35ThfGhu8S1OGtBUdjkcl&#10;omSAQhMKIpraIfRgNpSA2qCCWfS597vT4bzJaDUd3C67pAZq3rUel/jrofXpGea7OgnFEkLTHcmh&#10;/ogyCQzPgu1BJ947ppO1tvUBH8rbTsHBsZXEavcQ4hN4lCziwjGMj7gIZRGs7S1KGut//W0/5aOS&#10;MEpJiyOARPzcgueUqO8GNXY1GCVRxOyMxpMhOv48sj6PmK2+s/gIAxx4x7KZ8qM6msJb/YrTukhd&#10;MQSGYe+O8t65i91o4rwzvljkNJwTB/HePDuWiieeEo8v+1fwrldNRLk92OO4wOyDcrrcdNLYxTZa&#10;IbOsTrziUyUHZyw/Wv89SEN87ues01dr/hsAAP//AwBQSwMEFAAGAAgAAAAhAC+UYaPZAAAAAwEA&#10;AA8AAABkcnMvZG93bnJldi54bWxMj8FOwzAQRO9I/IO1SNyoQ0ElDXEqhMSFntLCfRMvSdR4HcVu&#10;mvL1LFzoZaXRjGbe5pvZ9WqiMXSeDdwvElDEtbcdNwY+9m93KagQkS32nsnAmQJsiuurHDPrT1zS&#10;tIuNkhIOGRpoYxwyrUPdksOw8AOxeF9+dBhFjo22I56k3PV6mSQr7bBjWWhxoNeW6sPu6AwM5X7y&#10;3/PjNpafD+f0ELb4TpUxtzfzyzOoSHP8D8MvvqBDIUyVP7INqjcgj8S/K166fgJVGVgvV6CLXF+y&#10;Fz8AAAD//wMAUEsBAi0AFAAGAAgAAAAhALaDOJL+AAAA4QEAABMAAAAAAAAAAAAAAAAAAAAAAFtD&#10;b250ZW50X1R5cGVzXS54bWxQSwECLQAUAAYACAAAACEAOP0h/9YAAACUAQAACwAAAAAAAAAAAAAA&#10;AAAvAQAAX3JlbHMvLnJlbHNQSwECLQAUAAYACAAAACEAlcy+yHMCAAD9BAAADgAAAAAAAAAAAAAA&#10;AAAuAgAAZHJzL2Uyb0RvYy54bWxQSwECLQAUAAYACAAAACEAL5Rho9kAAAADAQAADwAAAAAAAAAA&#10;AAAAAADNBAAAZHJzL2Rvd25yZXYueG1sUEsFBgAAAAAEAAQA8wAAANMFAAAAAA==&#10;" fillcolor="#00b050" strokecolor="#385d8a" strokeweight="2pt">
                      <w10:anchorlock/>
                    </v:oval>
                  </w:pict>
                </mc:Fallback>
              </mc:AlternateContent>
            </w:r>
          </w:p>
        </w:tc>
      </w:tr>
    </w:tbl>
    <w:p w:rsidR="000B27A7" w:rsidRDefault="000B27A7">
      <w:pPr>
        <w:rPr>
          <w:sz w:val="2"/>
        </w:rPr>
      </w:pPr>
    </w:p>
    <w:p w:rsidR="00102930" w:rsidRDefault="00102930">
      <w:pPr>
        <w:spacing w:after="200" w:line="276" w:lineRule="auto"/>
        <w:rPr>
          <w:sz w:val="2"/>
        </w:rPr>
      </w:pPr>
      <w:r>
        <w:rPr>
          <w:sz w:val="2"/>
        </w:rPr>
        <w:br w:type="page"/>
      </w:r>
    </w:p>
    <w:p w:rsidR="00102930" w:rsidRPr="00546454" w:rsidRDefault="00102930">
      <w:pPr>
        <w:rPr>
          <w:sz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5387"/>
        <w:gridCol w:w="2551"/>
        <w:gridCol w:w="1970"/>
        <w:gridCol w:w="2436"/>
        <w:gridCol w:w="2260"/>
      </w:tblGrid>
      <w:tr w:rsidR="00F25D1F" w:rsidRPr="00EC21E5" w:rsidTr="000B27A7">
        <w:trPr>
          <w:trHeight w:val="553"/>
        </w:trPr>
        <w:tc>
          <w:tcPr>
            <w:tcW w:w="18710" w:type="dxa"/>
            <w:gridSpan w:val="6"/>
            <w:shd w:val="clear" w:color="auto" w:fill="BFBFBF" w:themeFill="background1" w:themeFillShade="BF"/>
            <w:vAlign w:val="center"/>
          </w:tcPr>
          <w:p w:rsidR="00F25D1F" w:rsidRPr="00EC21E5" w:rsidRDefault="00F25D1F" w:rsidP="000B27A7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40"/>
              </w:rPr>
            </w:pPr>
            <w:r w:rsidRPr="00EC21E5">
              <w:rPr>
                <w:rFonts w:ascii="Arial" w:hAnsi="Arial" w:cs="Arial"/>
                <w:b/>
                <w:sz w:val="36"/>
                <w:szCs w:val="40"/>
              </w:rPr>
              <w:t>Projet à explorer</w:t>
            </w:r>
          </w:p>
        </w:tc>
      </w:tr>
      <w:tr w:rsidR="000B27A7" w:rsidRPr="00EC21E5" w:rsidTr="00402E25">
        <w:trPr>
          <w:trHeight w:val="837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:rsidR="000B27A7" w:rsidRPr="002C699A" w:rsidRDefault="000B27A7" w:rsidP="000B2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fr-CA"/>
              </w:rPr>
            </w:pPr>
            <w:r w:rsidRPr="002C69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fr-CA"/>
              </w:rPr>
              <w:t>Dossiers</w:t>
            </w:r>
          </w:p>
          <w:p w:rsidR="000B27A7" w:rsidRPr="002C699A" w:rsidRDefault="000B27A7" w:rsidP="000B2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fr-CA"/>
              </w:rPr>
            </w:pPr>
            <w:r w:rsidRPr="002C69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fr-CA"/>
              </w:rPr>
              <w:t>Actions</w:t>
            </w:r>
          </w:p>
          <w:p w:rsidR="000B27A7" w:rsidRPr="002C699A" w:rsidRDefault="000B27A7" w:rsidP="000B2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fr-CA"/>
              </w:rPr>
            </w:pPr>
            <w:r w:rsidRPr="002C699A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fr-CA"/>
              </w:rPr>
              <w:t>(Responsable CII)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:rsidR="000B27A7" w:rsidRPr="002C699A" w:rsidRDefault="000B27A7" w:rsidP="000B27A7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fr-CA"/>
              </w:rPr>
            </w:pPr>
            <w:r w:rsidRPr="002C69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fr-CA"/>
              </w:rPr>
              <w:t>Indicateurs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0B27A7" w:rsidRPr="002C699A" w:rsidRDefault="000B27A7" w:rsidP="000B27A7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fr-CA"/>
              </w:rPr>
            </w:pPr>
            <w:r w:rsidRPr="002C699A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fr-CA"/>
              </w:rPr>
              <w:t xml:space="preserve">Responsables, </w:t>
            </w:r>
            <w:r w:rsidRPr="002C69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fr-CA"/>
              </w:rPr>
              <w:t>partenaires et directions concernées</w:t>
            </w:r>
          </w:p>
        </w:tc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0B27A7" w:rsidRPr="002C699A" w:rsidRDefault="000B27A7" w:rsidP="000B27A7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fr-CA"/>
              </w:rPr>
            </w:pPr>
            <w:r w:rsidRPr="002C69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fr-CA"/>
              </w:rPr>
              <w:t>Échéancier</w:t>
            </w:r>
          </w:p>
        </w:tc>
        <w:tc>
          <w:tcPr>
            <w:tcW w:w="2436" w:type="dxa"/>
            <w:shd w:val="clear" w:color="auto" w:fill="D9D9D9" w:themeFill="background1" w:themeFillShade="D9"/>
            <w:vAlign w:val="center"/>
          </w:tcPr>
          <w:p w:rsidR="000B27A7" w:rsidRPr="002C699A" w:rsidRDefault="000B27A7" w:rsidP="000B2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fr-CA"/>
              </w:rPr>
            </w:pPr>
            <w:r w:rsidRPr="002C69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fr-CA"/>
              </w:rPr>
              <w:t>Pilier(s) impliqué(s)</w:t>
            </w:r>
          </w:p>
        </w:tc>
        <w:tc>
          <w:tcPr>
            <w:tcW w:w="2260" w:type="dxa"/>
            <w:shd w:val="clear" w:color="auto" w:fill="D9D9D9" w:themeFill="background1" w:themeFillShade="D9"/>
            <w:vAlign w:val="center"/>
          </w:tcPr>
          <w:p w:rsidR="000B27A7" w:rsidRPr="002C699A" w:rsidRDefault="000B27A7" w:rsidP="000B2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fr-CA"/>
              </w:rPr>
            </w:pPr>
            <w:r w:rsidRPr="002C69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fr-CA"/>
              </w:rPr>
              <w:t>État de la situation</w:t>
            </w:r>
          </w:p>
        </w:tc>
      </w:tr>
      <w:tr w:rsidR="000B27A7" w:rsidRPr="00EC21E5" w:rsidTr="00C25D39">
        <w:trPr>
          <w:trHeight w:val="1069"/>
        </w:trPr>
        <w:tc>
          <w:tcPr>
            <w:tcW w:w="4106" w:type="dxa"/>
          </w:tcPr>
          <w:p w:rsidR="000B27A7" w:rsidRPr="00EC21E5" w:rsidRDefault="000B27A7" w:rsidP="000B27A7">
            <w:pPr>
              <w:pStyle w:val="Paragraphedeliste"/>
              <w:numPr>
                <w:ilvl w:val="1"/>
                <w:numId w:val="10"/>
              </w:num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387" w:type="dxa"/>
          </w:tcPr>
          <w:p w:rsidR="000B27A7" w:rsidRPr="00EC21E5" w:rsidRDefault="000B27A7" w:rsidP="000B27A7">
            <w:pPr>
              <w:spacing w:before="120" w:after="120" w:line="240" w:lineRule="auto"/>
              <w:ind w:left="119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lang w:eastAsia="fr-CA"/>
              </w:rPr>
            </w:pPr>
          </w:p>
        </w:tc>
        <w:tc>
          <w:tcPr>
            <w:tcW w:w="2551" w:type="dxa"/>
          </w:tcPr>
          <w:p w:rsidR="000B27A7" w:rsidRPr="00EC21E5" w:rsidRDefault="000B27A7" w:rsidP="000B27A7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289" w:hanging="249"/>
              <w:contextualSpacing w:val="0"/>
              <w:jc w:val="both"/>
              <w:rPr>
                <w:rFonts w:ascii="Arial" w:eastAsia="Times New Roman" w:hAnsi="Arial" w:cs="Arial"/>
                <w:color w:val="000000"/>
                <w:sz w:val="20"/>
                <w:lang w:eastAsia="fr-CA"/>
              </w:rPr>
            </w:pPr>
          </w:p>
        </w:tc>
        <w:tc>
          <w:tcPr>
            <w:tcW w:w="1970" w:type="dxa"/>
          </w:tcPr>
          <w:p w:rsidR="000B27A7" w:rsidRPr="00EC21E5" w:rsidRDefault="000B27A7" w:rsidP="000B27A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lang w:eastAsia="fr-CA"/>
              </w:rPr>
            </w:pPr>
          </w:p>
        </w:tc>
        <w:tc>
          <w:tcPr>
            <w:tcW w:w="2436" w:type="dxa"/>
          </w:tcPr>
          <w:p w:rsidR="000B27A7" w:rsidRPr="00EC21E5" w:rsidRDefault="000B27A7" w:rsidP="000B27A7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60" w:type="dxa"/>
            <w:vAlign w:val="center"/>
          </w:tcPr>
          <w:p w:rsidR="000B27A7" w:rsidRPr="00EC21E5" w:rsidRDefault="000B27A7" w:rsidP="000B27A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B27A7" w:rsidRPr="00EC21E5" w:rsidTr="004A0130">
        <w:trPr>
          <w:trHeight w:val="907"/>
        </w:trPr>
        <w:tc>
          <w:tcPr>
            <w:tcW w:w="4106" w:type="dxa"/>
          </w:tcPr>
          <w:p w:rsidR="000B27A7" w:rsidRPr="00EC21E5" w:rsidRDefault="000B27A7" w:rsidP="000B27A7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387" w:type="dxa"/>
          </w:tcPr>
          <w:p w:rsidR="000B27A7" w:rsidRPr="00EC21E5" w:rsidRDefault="000B27A7" w:rsidP="000B27A7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32"/>
                <w:lang w:eastAsia="fr-CA"/>
              </w:rPr>
            </w:pPr>
          </w:p>
        </w:tc>
        <w:tc>
          <w:tcPr>
            <w:tcW w:w="2551" w:type="dxa"/>
          </w:tcPr>
          <w:p w:rsidR="000B27A7" w:rsidRPr="00EC21E5" w:rsidRDefault="000B27A7" w:rsidP="000B27A7">
            <w:pPr>
              <w:pStyle w:val="Paragraphedeliste"/>
              <w:numPr>
                <w:ilvl w:val="0"/>
                <w:numId w:val="7"/>
              </w:numPr>
              <w:spacing w:before="120" w:after="120" w:line="240" w:lineRule="auto"/>
              <w:ind w:left="289" w:hanging="249"/>
              <w:contextualSpacing w:val="0"/>
              <w:jc w:val="both"/>
              <w:rPr>
                <w:rFonts w:ascii="Arial" w:eastAsia="Times New Roman" w:hAnsi="Arial" w:cs="Arial"/>
                <w:color w:val="000000"/>
                <w:sz w:val="20"/>
                <w:lang w:eastAsia="fr-CA"/>
              </w:rPr>
            </w:pPr>
          </w:p>
        </w:tc>
        <w:tc>
          <w:tcPr>
            <w:tcW w:w="1970" w:type="dxa"/>
          </w:tcPr>
          <w:p w:rsidR="000B27A7" w:rsidRPr="00EC21E5" w:rsidRDefault="000B27A7" w:rsidP="000B27A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lang w:eastAsia="fr-CA"/>
              </w:rPr>
            </w:pPr>
          </w:p>
        </w:tc>
        <w:tc>
          <w:tcPr>
            <w:tcW w:w="2436" w:type="dxa"/>
          </w:tcPr>
          <w:p w:rsidR="000B27A7" w:rsidRPr="00EC21E5" w:rsidRDefault="000B27A7" w:rsidP="000B27A7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60" w:type="dxa"/>
            <w:vAlign w:val="center"/>
          </w:tcPr>
          <w:p w:rsidR="000B27A7" w:rsidRPr="00EC21E5" w:rsidRDefault="000B27A7" w:rsidP="000B27A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B27A7" w:rsidRPr="00EC21E5" w:rsidTr="004A0130">
        <w:trPr>
          <w:trHeight w:val="1228"/>
        </w:trPr>
        <w:tc>
          <w:tcPr>
            <w:tcW w:w="4106" w:type="dxa"/>
          </w:tcPr>
          <w:p w:rsidR="000B27A7" w:rsidRPr="00EC21E5" w:rsidRDefault="000B27A7" w:rsidP="000B27A7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387" w:type="dxa"/>
          </w:tcPr>
          <w:p w:rsidR="000B27A7" w:rsidRPr="00EC21E5" w:rsidRDefault="000B27A7" w:rsidP="000B27A7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lang w:eastAsia="fr-CA"/>
              </w:rPr>
            </w:pPr>
          </w:p>
        </w:tc>
        <w:tc>
          <w:tcPr>
            <w:tcW w:w="2551" w:type="dxa"/>
          </w:tcPr>
          <w:p w:rsidR="000B27A7" w:rsidRPr="00EC21E5" w:rsidRDefault="000B27A7" w:rsidP="000B27A7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289" w:hanging="249"/>
              <w:contextualSpacing w:val="0"/>
              <w:jc w:val="both"/>
              <w:rPr>
                <w:rFonts w:ascii="Arial" w:eastAsia="Times New Roman" w:hAnsi="Arial" w:cs="Arial"/>
                <w:color w:val="000000"/>
                <w:sz w:val="20"/>
                <w:lang w:eastAsia="fr-CA"/>
              </w:rPr>
            </w:pPr>
          </w:p>
        </w:tc>
        <w:tc>
          <w:tcPr>
            <w:tcW w:w="1970" w:type="dxa"/>
          </w:tcPr>
          <w:p w:rsidR="000B27A7" w:rsidRPr="00EC21E5" w:rsidRDefault="000B27A7" w:rsidP="000B27A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lang w:eastAsia="fr-CA"/>
              </w:rPr>
            </w:pPr>
          </w:p>
        </w:tc>
        <w:tc>
          <w:tcPr>
            <w:tcW w:w="2436" w:type="dxa"/>
          </w:tcPr>
          <w:p w:rsidR="000B27A7" w:rsidRPr="00EC21E5" w:rsidRDefault="000B27A7" w:rsidP="000B27A7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60" w:type="dxa"/>
            <w:vAlign w:val="center"/>
          </w:tcPr>
          <w:p w:rsidR="000B27A7" w:rsidRPr="00EC21E5" w:rsidRDefault="000B27A7" w:rsidP="000B27A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B27A7" w:rsidRPr="00EC21E5" w:rsidTr="00546454">
        <w:trPr>
          <w:trHeight w:val="1003"/>
        </w:trPr>
        <w:tc>
          <w:tcPr>
            <w:tcW w:w="4106" w:type="dxa"/>
          </w:tcPr>
          <w:p w:rsidR="000B27A7" w:rsidRPr="00EC21E5" w:rsidRDefault="000B27A7" w:rsidP="000B27A7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fr-CA"/>
              </w:rPr>
            </w:pPr>
          </w:p>
        </w:tc>
        <w:tc>
          <w:tcPr>
            <w:tcW w:w="5387" w:type="dxa"/>
          </w:tcPr>
          <w:p w:rsidR="000B27A7" w:rsidRPr="00EC21E5" w:rsidRDefault="000B27A7" w:rsidP="000B27A7">
            <w:pPr>
              <w:spacing w:after="120" w:line="240" w:lineRule="auto"/>
              <w:ind w:left="119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lang w:eastAsia="fr-CA"/>
              </w:rPr>
            </w:pPr>
          </w:p>
        </w:tc>
        <w:tc>
          <w:tcPr>
            <w:tcW w:w="2551" w:type="dxa"/>
          </w:tcPr>
          <w:p w:rsidR="000B27A7" w:rsidRPr="00EC21E5" w:rsidRDefault="000B27A7" w:rsidP="000B27A7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293" w:hanging="252"/>
              <w:jc w:val="both"/>
              <w:rPr>
                <w:rFonts w:ascii="Arial" w:eastAsia="Times New Roman" w:hAnsi="Arial" w:cs="Arial"/>
                <w:color w:val="000000"/>
                <w:sz w:val="20"/>
                <w:lang w:eastAsia="fr-CA"/>
              </w:rPr>
            </w:pPr>
          </w:p>
        </w:tc>
        <w:tc>
          <w:tcPr>
            <w:tcW w:w="1970" w:type="dxa"/>
          </w:tcPr>
          <w:p w:rsidR="000B27A7" w:rsidRPr="00EC21E5" w:rsidRDefault="000B27A7" w:rsidP="000B27A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lang w:eastAsia="fr-CA"/>
              </w:rPr>
            </w:pPr>
          </w:p>
        </w:tc>
        <w:tc>
          <w:tcPr>
            <w:tcW w:w="2436" w:type="dxa"/>
          </w:tcPr>
          <w:p w:rsidR="000B27A7" w:rsidRPr="00EC21E5" w:rsidRDefault="000B27A7" w:rsidP="000B27A7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60" w:type="dxa"/>
            <w:vAlign w:val="center"/>
          </w:tcPr>
          <w:p w:rsidR="000B27A7" w:rsidRPr="00EC21E5" w:rsidRDefault="000B27A7" w:rsidP="000B27A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4552E5" w:rsidRDefault="004552E5"/>
    <w:sectPr w:rsidR="004552E5" w:rsidSect="00421D2C">
      <w:headerReference w:type="default" r:id="rId9"/>
      <w:footerReference w:type="default" r:id="rId10"/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ECD" w:rsidRDefault="00857ECD" w:rsidP="00421D2C">
      <w:pPr>
        <w:spacing w:after="0" w:line="240" w:lineRule="auto"/>
      </w:pPr>
      <w:r>
        <w:separator/>
      </w:r>
    </w:p>
  </w:endnote>
  <w:endnote w:type="continuationSeparator" w:id="0">
    <w:p w:rsidR="00857ECD" w:rsidRDefault="00857ECD" w:rsidP="00421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530731"/>
      <w:docPartObj>
        <w:docPartGallery w:val="Page Numbers (Bottom of Page)"/>
        <w:docPartUnique/>
      </w:docPartObj>
    </w:sdtPr>
    <w:sdtEndPr/>
    <w:sdtContent>
      <w:p w:rsidR="00BD7373" w:rsidRDefault="00BD7373" w:rsidP="00BD737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8ED" w:rsidRPr="008008ED">
          <w:rPr>
            <w:noProof/>
            <w:lang w:val="fr-FR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ECD" w:rsidRDefault="00857ECD" w:rsidP="00421D2C">
      <w:pPr>
        <w:spacing w:after="0" w:line="240" w:lineRule="auto"/>
      </w:pPr>
      <w:r>
        <w:separator/>
      </w:r>
    </w:p>
  </w:footnote>
  <w:footnote w:type="continuationSeparator" w:id="0">
    <w:p w:rsidR="00857ECD" w:rsidRDefault="00857ECD" w:rsidP="00421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130" w:rsidRPr="00EC21E5" w:rsidRDefault="004A0130" w:rsidP="004A0130">
    <w:pPr>
      <w:pBdr>
        <w:bottom w:val="single" w:sz="4" w:space="1" w:color="auto"/>
      </w:pBdr>
      <w:spacing w:after="0"/>
      <w:jc w:val="center"/>
      <w:rPr>
        <w:rFonts w:ascii="Arial" w:hAnsi="Arial" w:cs="Arial"/>
        <w:b/>
      </w:rPr>
    </w:pPr>
    <w:r w:rsidRPr="00EC21E5">
      <w:rPr>
        <w:rFonts w:ascii="Arial" w:hAnsi="Arial" w:cs="Arial"/>
        <w:b/>
      </w:rPr>
      <w:t>PLAN D’ACTION CII</w:t>
    </w:r>
  </w:p>
  <w:p w:rsidR="004A0130" w:rsidRDefault="00917328" w:rsidP="004A0130">
    <w:pPr>
      <w:pBdr>
        <w:bottom w:val="single" w:sz="4" w:space="1" w:color="auto"/>
      </w:pBdr>
      <w:spacing w:after="0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ANNÉE/ANNÉE</w:t>
    </w:r>
  </w:p>
  <w:p w:rsidR="004A0130" w:rsidRPr="00EC21E5" w:rsidRDefault="004A0130" w:rsidP="004A0130">
    <w:pPr>
      <w:spacing w:after="0"/>
      <w:jc w:val="cent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82E2F"/>
    <w:multiLevelType w:val="hybridMultilevel"/>
    <w:tmpl w:val="7EC02A3E"/>
    <w:lvl w:ilvl="0" w:tplc="D02CDF3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sz w:val="18"/>
        <w:szCs w:val="18"/>
      </w:rPr>
    </w:lvl>
    <w:lvl w:ilvl="1" w:tplc="0C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>
    <w:nsid w:val="087C2876"/>
    <w:multiLevelType w:val="hybridMultilevel"/>
    <w:tmpl w:val="DCBA6C3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41294"/>
    <w:multiLevelType w:val="hybridMultilevel"/>
    <w:tmpl w:val="D8722602"/>
    <w:lvl w:ilvl="0" w:tplc="18E090A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C87557"/>
    <w:multiLevelType w:val="hybridMultilevel"/>
    <w:tmpl w:val="A0542190"/>
    <w:lvl w:ilvl="0" w:tplc="18E090A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8591600"/>
    <w:multiLevelType w:val="hybridMultilevel"/>
    <w:tmpl w:val="78B657F0"/>
    <w:lvl w:ilvl="0" w:tplc="18E090A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C87432"/>
    <w:multiLevelType w:val="hybridMultilevel"/>
    <w:tmpl w:val="3888094E"/>
    <w:lvl w:ilvl="0" w:tplc="18E090A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4502AB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1431955"/>
    <w:multiLevelType w:val="hybridMultilevel"/>
    <w:tmpl w:val="CD1EAB5E"/>
    <w:lvl w:ilvl="0" w:tplc="18E090A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3363068"/>
    <w:multiLevelType w:val="hybridMultilevel"/>
    <w:tmpl w:val="B726BE94"/>
    <w:lvl w:ilvl="0" w:tplc="C5D2B9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8162958"/>
    <w:multiLevelType w:val="hybridMultilevel"/>
    <w:tmpl w:val="8DBE3B3A"/>
    <w:lvl w:ilvl="0" w:tplc="18E090A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E280983"/>
    <w:multiLevelType w:val="hybridMultilevel"/>
    <w:tmpl w:val="AEC09EE8"/>
    <w:lvl w:ilvl="0" w:tplc="99EC5A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1912B6"/>
    <w:multiLevelType w:val="hybridMultilevel"/>
    <w:tmpl w:val="2AE277E0"/>
    <w:lvl w:ilvl="0" w:tplc="18E090A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926491F"/>
    <w:multiLevelType w:val="hybridMultilevel"/>
    <w:tmpl w:val="01E86314"/>
    <w:lvl w:ilvl="0" w:tplc="91C00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8849C9"/>
    <w:multiLevelType w:val="hybridMultilevel"/>
    <w:tmpl w:val="D7047500"/>
    <w:lvl w:ilvl="0" w:tplc="99EC5A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176215"/>
    <w:multiLevelType w:val="hybridMultilevel"/>
    <w:tmpl w:val="5F0A926A"/>
    <w:lvl w:ilvl="0" w:tplc="97FE5C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ECA0433E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3B50C8"/>
    <w:multiLevelType w:val="hybridMultilevel"/>
    <w:tmpl w:val="61265DAC"/>
    <w:lvl w:ilvl="0" w:tplc="2310609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0"/>
  </w:num>
  <w:num w:numId="4">
    <w:abstractNumId w:val="11"/>
  </w:num>
  <w:num w:numId="5">
    <w:abstractNumId w:val="9"/>
  </w:num>
  <w:num w:numId="6">
    <w:abstractNumId w:val="5"/>
  </w:num>
  <w:num w:numId="7">
    <w:abstractNumId w:val="13"/>
  </w:num>
  <w:num w:numId="8">
    <w:abstractNumId w:val="12"/>
  </w:num>
  <w:num w:numId="9">
    <w:abstractNumId w:val="4"/>
  </w:num>
  <w:num w:numId="10">
    <w:abstractNumId w:val="6"/>
  </w:num>
  <w:num w:numId="11">
    <w:abstractNumId w:val="8"/>
  </w:num>
  <w:num w:numId="12">
    <w:abstractNumId w:val="2"/>
  </w:num>
  <w:num w:numId="13">
    <w:abstractNumId w:val="3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3D2"/>
    <w:rsid w:val="00062F47"/>
    <w:rsid w:val="00073598"/>
    <w:rsid w:val="000B27A7"/>
    <w:rsid w:val="000B2B8A"/>
    <w:rsid w:val="00102930"/>
    <w:rsid w:val="001759FF"/>
    <w:rsid w:val="001B0637"/>
    <w:rsid w:val="00214562"/>
    <w:rsid w:val="0023520F"/>
    <w:rsid w:val="002507AB"/>
    <w:rsid w:val="002A69E7"/>
    <w:rsid w:val="002B6F29"/>
    <w:rsid w:val="002C699A"/>
    <w:rsid w:val="0035522B"/>
    <w:rsid w:val="00363AA5"/>
    <w:rsid w:val="00372B04"/>
    <w:rsid w:val="003F28E6"/>
    <w:rsid w:val="00402E25"/>
    <w:rsid w:val="00404C72"/>
    <w:rsid w:val="00421D2C"/>
    <w:rsid w:val="004552E5"/>
    <w:rsid w:val="004A0130"/>
    <w:rsid w:val="004A03D2"/>
    <w:rsid w:val="004B3E29"/>
    <w:rsid w:val="004E475E"/>
    <w:rsid w:val="00546454"/>
    <w:rsid w:val="005E6E08"/>
    <w:rsid w:val="005E7D0C"/>
    <w:rsid w:val="006557EC"/>
    <w:rsid w:val="006A3087"/>
    <w:rsid w:val="00704817"/>
    <w:rsid w:val="007C5E00"/>
    <w:rsid w:val="007D07FB"/>
    <w:rsid w:val="007E478B"/>
    <w:rsid w:val="008008ED"/>
    <w:rsid w:val="0083552C"/>
    <w:rsid w:val="00857ECD"/>
    <w:rsid w:val="0086684D"/>
    <w:rsid w:val="008D491A"/>
    <w:rsid w:val="008E7AA7"/>
    <w:rsid w:val="008F7755"/>
    <w:rsid w:val="00917328"/>
    <w:rsid w:val="00960FB5"/>
    <w:rsid w:val="00A002DB"/>
    <w:rsid w:val="00A4549E"/>
    <w:rsid w:val="00A519B9"/>
    <w:rsid w:val="00B84A0F"/>
    <w:rsid w:val="00BA15D5"/>
    <w:rsid w:val="00BA5127"/>
    <w:rsid w:val="00BC7955"/>
    <w:rsid w:val="00BD7373"/>
    <w:rsid w:val="00BE0AAE"/>
    <w:rsid w:val="00C17749"/>
    <w:rsid w:val="00C225BB"/>
    <w:rsid w:val="00C25D39"/>
    <w:rsid w:val="00C406B3"/>
    <w:rsid w:val="00C6495D"/>
    <w:rsid w:val="00C71589"/>
    <w:rsid w:val="00CA12C5"/>
    <w:rsid w:val="00DE736C"/>
    <w:rsid w:val="00E76242"/>
    <w:rsid w:val="00EB4E64"/>
    <w:rsid w:val="00EC21E5"/>
    <w:rsid w:val="00F053B3"/>
    <w:rsid w:val="00F24A01"/>
    <w:rsid w:val="00F25D1F"/>
    <w:rsid w:val="00F838DD"/>
    <w:rsid w:val="00F9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2E5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552E5"/>
    <w:pPr>
      <w:ind w:left="720"/>
      <w:contextualSpacing/>
    </w:pPr>
  </w:style>
  <w:style w:type="table" w:styleId="Grilledutableau">
    <w:name w:val="Table Grid"/>
    <w:basedOn w:val="TableauNormal"/>
    <w:uiPriority w:val="39"/>
    <w:rsid w:val="0045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4552E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552E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552E5"/>
    <w:rPr>
      <w:sz w:val="20"/>
      <w:szCs w:val="20"/>
    </w:rPr>
  </w:style>
  <w:style w:type="paragraph" w:customStyle="1" w:styleId="Default">
    <w:name w:val="Default"/>
    <w:rsid w:val="004552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52E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21D2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1D2C"/>
  </w:style>
  <w:style w:type="paragraph" w:styleId="Pieddepage">
    <w:name w:val="footer"/>
    <w:basedOn w:val="Normal"/>
    <w:link w:val="PieddepageCar"/>
    <w:uiPriority w:val="99"/>
    <w:unhideWhenUsed/>
    <w:rsid w:val="00421D2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1D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2E5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552E5"/>
    <w:pPr>
      <w:ind w:left="720"/>
      <w:contextualSpacing/>
    </w:pPr>
  </w:style>
  <w:style w:type="table" w:styleId="Grilledutableau">
    <w:name w:val="Table Grid"/>
    <w:basedOn w:val="TableauNormal"/>
    <w:uiPriority w:val="39"/>
    <w:rsid w:val="0045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4552E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552E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552E5"/>
    <w:rPr>
      <w:sz w:val="20"/>
      <w:szCs w:val="20"/>
    </w:rPr>
  </w:style>
  <w:style w:type="paragraph" w:customStyle="1" w:styleId="Default">
    <w:name w:val="Default"/>
    <w:rsid w:val="004552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52E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21D2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1D2C"/>
  </w:style>
  <w:style w:type="paragraph" w:styleId="Pieddepage">
    <w:name w:val="footer"/>
    <w:basedOn w:val="Normal"/>
    <w:link w:val="PieddepageCar"/>
    <w:uiPriority w:val="99"/>
    <w:unhideWhenUsed/>
    <w:rsid w:val="00421D2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1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1822B33FC70446AA539D22E6E66DEE" ma:contentTypeVersion="12" ma:contentTypeDescription="Crée un document." ma:contentTypeScope="" ma:versionID="526eaa41b11463555ba11e3f8931264d">
  <xsd:schema xmlns:xsd="http://www.w3.org/2001/XMLSchema" xmlns:xs="http://www.w3.org/2001/XMLSchema" xmlns:p="http://schemas.microsoft.com/office/2006/metadata/properties" xmlns:ns2="366f2399-1577-4792-808c-9425c96ce784" xmlns:ns3="fbc31e37-41ed-4e44-bd4a-c4b37d822024" targetNamespace="http://schemas.microsoft.com/office/2006/metadata/properties" ma:root="true" ma:fieldsID="5027538395ad274ffa318878b760f712" ns2:_="" ns3:_="">
    <xsd:import namespace="366f2399-1577-4792-808c-9425c96ce784"/>
    <xsd:import namespace="fbc31e37-41ed-4e44-bd4a-c4b37d8220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f2399-1577-4792-808c-9425c96ce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31e37-41ed-4e44-bd4a-c4b37d822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18ACB6-D814-4436-AAA8-ACFEAC37DEF1}"/>
</file>

<file path=customXml/itemProps2.xml><?xml version="1.0" encoding="utf-8"?>
<ds:datastoreItem xmlns:ds="http://schemas.openxmlformats.org/officeDocument/2006/customXml" ds:itemID="{ECBDA41F-63BC-4D68-9A0A-98E929BA2BA3}"/>
</file>

<file path=customXml/itemProps3.xml><?xml version="1.0" encoding="utf-8"?>
<ds:datastoreItem xmlns:ds="http://schemas.openxmlformats.org/officeDocument/2006/customXml" ds:itemID="{E6F78AE9-A92F-4181-8D26-8564A1226E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BoivinMignault</dc:creator>
  <cp:lastModifiedBy>Isabelle - Infirmière auxiliaire Roy</cp:lastModifiedBy>
  <cp:revision>10</cp:revision>
  <dcterms:created xsi:type="dcterms:W3CDTF">2019-08-01T17:27:00Z</dcterms:created>
  <dcterms:modified xsi:type="dcterms:W3CDTF">2020-02-25T17:54:00Z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0x010100C01822B33FC70446AA539D22E6E66DEE</vt:lpwstr>
  </property>
</Properties>
</file>